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17136" w14:textId="4F27F03F" w:rsidR="002C2264" w:rsidRPr="004E03FB" w:rsidRDefault="002C2264">
      <w:pPr>
        <w:rPr>
          <w:rFonts w:ascii="Times New Roman" w:hAnsi="Times New Roman"/>
        </w:rPr>
      </w:pPr>
      <w:r w:rsidRPr="004E03FB">
        <w:rPr>
          <w:rFonts w:ascii="Times New Roman" w:hAnsi="Times New Roman"/>
        </w:rPr>
        <w:t xml:space="preserve">Grade </w:t>
      </w:r>
      <w:r w:rsidR="004E2DE9">
        <w:rPr>
          <w:rFonts w:ascii="Times New Roman" w:hAnsi="Times New Roman"/>
        </w:rPr>
        <w:t>K</w:t>
      </w:r>
      <w:r w:rsidR="00E47B05">
        <w:rPr>
          <w:rFonts w:ascii="Times New Roman" w:hAnsi="Times New Roman"/>
        </w:rPr>
        <w:t xml:space="preserve"> *</w:t>
      </w:r>
      <w:bookmarkStart w:id="0" w:name="_GoBack"/>
      <w:bookmarkEnd w:id="0"/>
    </w:p>
    <w:tbl>
      <w:tblPr>
        <w:tblStyle w:val="TableGrid"/>
        <w:tblW w:w="23574" w:type="dxa"/>
        <w:tblLook w:val="00A0" w:firstRow="1" w:lastRow="0" w:firstColumn="1" w:lastColumn="0" w:noHBand="0" w:noVBand="0"/>
      </w:tblPr>
      <w:tblGrid>
        <w:gridCol w:w="2176"/>
        <w:gridCol w:w="1930"/>
        <w:gridCol w:w="1068"/>
        <w:gridCol w:w="1533"/>
        <w:gridCol w:w="1619"/>
        <w:gridCol w:w="1508"/>
        <w:gridCol w:w="1510"/>
        <w:gridCol w:w="1519"/>
        <w:gridCol w:w="1518"/>
        <w:gridCol w:w="1536"/>
        <w:gridCol w:w="1638"/>
        <w:gridCol w:w="1521"/>
        <w:gridCol w:w="1492"/>
        <w:gridCol w:w="1513"/>
        <w:gridCol w:w="1493"/>
      </w:tblGrid>
      <w:tr w:rsidR="000C6B90" w:rsidRPr="004E03FB" w14:paraId="08552F39" w14:textId="77777777" w:rsidTr="007A3A08">
        <w:trPr>
          <w:trHeight w:val="428"/>
        </w:trPr>
        <w:tc>
          <w:tcPr>
            <w:tcW w:w="2340" w:type="dxa"/>
          </w:tcPr>
          <w:p w14:paraId="7CA0EE91" w14:textId="77777777" w:rsidR="00316AA6" w:rsidRPr="004E03FB" w:rsidRDefault="00316AA6">
            <w:pPr>
              <w:rPr>
                <w:rFonts w:ascii="Times New Roman" w:hAnsi="Times New Roman"/>
              </w:rPr>
            </w:pPr>
            <w:r w:rsidRPr="004E03FB">
              <w:rPr>
                <w:rFonts w:ascii="Times New Roman" w:hAnsi="Times New Roman"/>
              </w:rPr>
              <w:t>Name of Student</w:t>
            </w:r>
          </w:p>
        </w:tc>
        <w:tc>
          <w:tcPr>
            <w:tcW w:w="1256" w:type="dxa"/>
          </w:tcPr>
          <w:p w14:paraId="28BB1D34" w14:textId="77777777" w:rsidR="007A3A08" w:rsidRDefault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Create repeating patterns with 2-3 </w:t>
            </w:r>
            <w:r w:rsidR="00E757FA">
              <w:rPr>
                <w:rFonts w:ascii="Times New Roman" w:hAnsi="Times New Roman"/>
                <w:sz w:val="20"/>
              </w:rPr>
              <w:t>elements</w:t>
            </w:r>
          </w:p>
          <w:p w14:paraId="44ED3B98" w14:textId="5213515B" w:rsidR="00316AA6" w:rsidRPr="007A3A08" w:rsidRDefault="007A3A08" w:rsidP="007A3A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 the core</w:t>
            </w:r>
            <w:r w:rsidR="00E757FA" w:rsidRPr="007A3A0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94" w:type="dxa"/>
          </w:tcPr>
          <w:p w14:paraId="5C140711" w14:textId="77777777" w:rsidR="00F96D8F" w:rsidRDefault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Number concept</w:t>
            </w:r>
          </w:p>
          <w:p w14:paraId="075FF0A5" w14:textId="77777777" w:rsidR="00316AA6" w:rsidRPr="00316AA6" w:rsidRDefault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(1-to-1)</w:t>
            </w:r>
          </w:p>
        </w:tc>
        <w:tc>
          <w:tcPr>
            <w:tcW w:w="1566" w:type="dxa"/>
          </w:tcPr>
          <w:p w14:paraId="069F98C7" w14:textId="77777777" w:rsidR="00316AA6" w:rsidRPr="00316AA6" w:rsidRDefault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Conservation of number to 10</w:t>
            </w:r>
          </w:p>
        </w:tc>
        <w:tc>
          <w:tcPr>
            <w:tcW w:w="1686" w:type="dxa"/>
          </w:tcPr>
          <w:p w14:paraId="33B4AB90" w14:textId="77777777" w:rsidR="00316AA6" w:rsidRDefault="00F96D8F" w:rsidP="00DA3D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Cardinality to 10</w:t>
            </w:r>
          </w:p>
          <w:p w14:paraId="35267FAA" w14:textId="0BB60ECC" w:rsidR="00145CEE" w:rsidRPr="00316AA6" w:rsidRDefault="00145CEE" w:rsidP="00DA3D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(when finished counting that is the number in the set</w:t>
            </w:r>
            <w:r w:rsidR="00E3587A">
              <w:rPr>
                <w:rFonts w:ascii="Times New Roman" w:hAnsi="Times New Roman"/>
                <w:sz w:val="20"/>
              </w:rPr>
              <w:t xml:space="preserve"> regardless if some are covered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60" w:type="dxa"/>
          </w:tcPr>
          <w:p w14:paraId="20FC7A1F" w14:textId="77777777" w:rsidR="00316AA6" w:rsidRDefault="00F96D8F" w:rsidP="00316A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Stable order counting and sequencing to 10</w:t>
            </w:r>
            <w:r w:rsidR="00145CEE">
              <w:rPr>
                <w:rFonts w:ascii="Times New Roman" w:hAnsi="Times New Roman"/>
                <w:sz w:val="20"/>
              </w:rPr>
              <w:t xml:space="preserve"> (counting on from any number, before, after)</w:t>
            </w:r>
          </w:p>
          <w:p w14:paraId="10E5B72E" w14:textId="77777777" w:rsidR="00316AA6" w:rsidRPr="00316AA6" w:rsidRDefault="00316AA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3" w:type="dxa"/>
          </w:tcPr>
          <w:p w14:paraId="57B110DD" w14:textId="77777777" w:rsidR="00316AA6" w:rsidRDefault="00F96D8F" w:rsidP="00DA3D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Ways t</w:t>
            </w:r>
            <w:r w:rsidR="00145CEE">
              <w:rPr>
                <w:rFonts w:ascii="Times New Roman" w:hAnsi="Times New Roman"/>
                <w:sz w:val="20"/>
              </w:rPr>
              <w:t>o make 5 (perceptual subitizing-</w:t>
            </w:r>
          </w:p>
          <w:p w14:paraId="3EE0CE1E" w14:textId="77777777" w:rsidR="00145CEE" w:rsidRDefault="00145CEE" w:rsidP="00DA3D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Knowing without counting</w:t>
            </w:r>
          </w:p>
          <w:p w14:paraId="51503AF3" w14:textId="77777777" w:rsidR="00145CEE" w:rsidRPr="00316AA6" w:rsidRDefault="00145CEE" w:rsidP="00DA3D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“I see 5”)</w:t>
            </w:r>
          </w:p>
        </w:tc>
        <w:tc>
          <w:tcPr>
            <w:tcW w:w="1568" w:type="dxa"/>
          </w:tcPr>
          <w:p w14:paraId="0DF26541" w14:textId="77777777" w:rsidR="00316AA6" w:rsidRDefault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Ways to </w:t>
            </w:r>
            <w:r w:rsidR="00E757FA">
              <w:rPr>
                <w:rFonts w:ascii="Times New Roman" w:hAnsi="Times New Roman"/>
                <w:sz w:val="20"/>
              </w:rPr>
              <w:t>make 5</w:t>
            </w:r>
            <w:r>
              <w:rPr>
                <w:rFonts w:ascii="Times New Roman" w:hAnsi="Times New Roman"/>
                <w:sz w:val="20"/>
              </w:rPr>
              <w:t xml:space="preserve"> (conceptual subitizing</w:t>
            </w:r>
            <w:r w:rsidR="00145CEE">
              <w:rPr>
                <w:rFonts w:ascii="Times New Roman" w:hAnsi="Times New Roman"/>
                <w:sz w:val="20"/>
              </w:rPr>
              <w:t xml:space="preserve"> – </w:t>
            </w:r>
          </w:p>
          <w:p w14:paraId="27233473" w14:textId="77777777" w:rsidR="00145CEE" w:rsidRPr="00316AA6" w:rsidRDefault="00145CE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“I see 5 as 4 + 1)</w:t>
            </w:r>
          </w:p>
        </w:tc>
        <w:tc>
          <w:tcPr>
            <w:tcW w:w="1563" w:type="dxa"/>
          </w:tcPr>
          <w:p w14:paraId="0C9FDE59" w14:textId="77777777" w:rsidR="00992D2C" w:rsidRDefault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Comparing quantities 1 -10</w:t>
            </w:r>
          </w:p>
          <w:p w14:paraId="39A1F21D" w14:textId="77777777" w:rsidR="00316AA6" w:rsidRDefault="00992D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(concretely)</w:t>
            </w:r>
          </w:p>
          <w:p w14:paraId="6C21A324" w14:textId="14D21B54" w:rsidR="000C6B90" w:rsidRPr="00316AA6" w:rsidRDefault="000C6B9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using concrete graphs as a strategy</w:t>
            </w:r>
          </w:p>
        </w:tc>
        <w:tc>
          <w:tcPr>
            <w:tcW w:w="1564" w:type="dxa"/>
          </w:tcPr>
          <w:p w14:paraId="617C9FBA" w14:textId="77777777" w:rsidR="00316AA6" w:rsidRPr="00316AA6" w:rsidRDefault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Decomposing and recomposing quantities to 10</w:t>
            </w:r>
          </w:p>
        </w:tc>
        <w:tc>
          <w:tcPr>
            <w:tcW w:w="1563" w:type="dxa"/>
          </w:tcPr>
          <w:p w14:paraId="050881F5" w14:textId="77777777" w:rsidR="00316AA6" w:rsidRDefault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Benchmarks of 5 and 10</w:t>
            </w:r>
          </w:p>
          <w:p w14:paraId="5185E9C7" w14:textId="77777777" w:rsidR="00145CEE" w:rsidRDefault="000C6B9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-how many more to 5?</w:t>
            </w:r>
          </w:p>
          <w:p w14:paraId="5B12AC5B" w14:textId="77777777" w:rsidR="000C6B90" w:rsidRDefault="000C6B9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How many more to 10?</w:t>
            </w:r>
          </w:p>
          <w:p w14:paraId="326E503F" w14:textId="03AFC0A4" w:rsidR="000C6B90" w:rsidRPr="00316AA6" w:rsidRDefault="000C6B9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-using manipulatives/ten frames</w:t>
            </w:r>
          </w:p>
        </w:tc>
        <w:tc>
          <w:tcPr>
            <w:tcW w:w="1563" w:type="dxa"/>
          </w:tcPr>
          <w:p w14:paraId="4D095C39" w14:textId="77777777" w:rsidR="00316AA6" w:rsidRPr="00316AA6" w:rsidRDefault="00F96D8F" w:rsidP="00F96D8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Change in quantity of 1</w:t>
            </w:r>
            <w:r w:rsidR="00316AA6" w:rsidRPr="00316AA6">
              <w:rPr>
                <w:rFonts w:ascii="Times New Roman" w:hAnsi="Times New Roman"/>
                <w:sz w:val="20"/>
              </w:rPr>
              <w:t xml:space="preserve">0 </w:t>
            </w:r>
            <w:r>
              <w:rPr>
                <w:rFonts w:ascii="Times New Roman" w:hAnsi="Times New Roman"/>
                <w:sz w:val="20"/>
              </w:rPr>
              <w:t>generalizing by adding1 or 2</w:t>
            </w:r>
          </w:p>
        </w:tc>
        <w:tc>
          <w:tcPr>
            <w:tcW w:w="1559" w:type="dxa"/>
          </w:tcPr>
          <w:p w14:paraId="656E7AEE" w14:textId="77777777" w:rsidR="00316AA6" w:rsidRDefault="000C6B90" w:rsidP="00145CEE">
            <w:pPr>
              <w:spacing w:befor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Modeling equality as balance</w:t>
            </w:r>
          </w:p>
          <w:p w14:paraId="7B23E0A7" w14:textId="6AC3C6C3" w:rsidR="000C6B90" w:rsidRPr="00316AA6" w:rsidRDefault="000C6B90" w:rsidP="00145CEE">
            <w:pPr>
              <w:spacing w:befor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-using concrete and visual models</w:t>
            </w:r>
          </w:p>
        </w:tc>
        <w:tc>
          <w:tcPr>
            <w:tcW w:w="1565" w:type="dxa"/>
          </w:tcPr>
          <w:p w14:paraId="2A6E60BA" w14:textId="77777777" w:rsidR="00316AA6" w:rsidRPr="00316AA6" w:rsidRDefault="00316AA6" w:rsidP="00E762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Financial Literacy- </w:t>
            </w:r>
            <w:r w:rsidR="00F96D8F">
              <w:rPr>
                <w:rFonts w:ascii="Times New Roman" w:hAnsi="Times New Roman"/>
                <w:sz w:val="20"/>
              </w:rPr>
              <w:t xml:space="preserve">noticing attributes and </w:t>
            </w:r>
            <w:r>
              <w:rPr>
                <w:rFonts w:ascii="Times New Roman" w:hAnsi="Times New Roman"/>
                <w:sz w:val="20"/>
              </w:rPr>
              <w:t>recognition of coins</w:t>
            </w:r>
          </w:p>
        </w:tc>
        <w:tc>
          <w:tcPr>
            <w:tcW w:w="1564" w:type="dxa"/>
          </w:tcPr>
          <w:p w14:paraId="6781955C" w14:textId="77777777" w:rsidR="00316AA6" w:rsidRDefault="00316AA6">
            <w:pPr>
              <w:rPr>
                <w:rFonts w:ascii="Times New Roman" w:hAnsi="Times New Roman"/>
                <w:sz w:val="20"/>
              </w:rPr>
            </w:pPr>
            <w:r w:rsidRPr="00316AA6">
              <w:rPr>
                <w:rFonts w:ascii="Times New Roman" w:hAnsi="Times New Roman"/>
                <w:sz w:val="20"/>
              </w:rPr>
              <w:t>Compare 2 and 3-d shapes</w:t>
            </w:r>
          </w:p>
          <w:p w14:paraId="714BE9CC" w14:textId="77777777" w:rsidR="00316AA6" w:rsidRPr="004E03FB" w:rsidRDefault="00316AA6">
            <w:pPr>
              <w:rPr>
                <w:rFonts w:ascii="Times New Roman" w:hAnsi="Times New Roman"/>
                <w:sz w:val="16"/>
              </w:rPr>
            </w:pPr>
            <w:r w:rsidRPr="00316AA6">
              <w:rPr>
                <w:rFonts w:ascii="Times New Roman" w:hAnsi="Times New Roman"/>
                <w:sz w:val="20"/>
              </w:rPr>
              <w:t>Sort items by 2/3 attributes</w:t>
            </w:r>
          </w:p>
        </w:tc>
      </w:tr>
      <w:tr w:rsidR="000C6B90" w:rsidRPr="004E03FB" w14:paraId="0B2C312A" w14:textId="77777777" w:rsidTr="007A3A08">
        <w:trPr>
          <w:trHeight w:val="398"/>
        </w:trPr>
        <w:tc>
          <w:tcPr>
            <w:tcW w:w="2340" w:type="dxa"/>
          </w:tcPr>
          <w:p w14:paraId="470157C7" w14:textId="5A6EE13D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19913E5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7412642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00991B5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0CBB878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14BA14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D773EE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02B604A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BDCF76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070C419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C3D06C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C3AA68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1124B6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35E36C2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70B92E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725AE515" w14:textId="77777777" w:rsidTr="007A3A08">
        <w:trPr>
          <w:trHeight w:val="398"/>
        </w:trPr>
        <w:tc>
          <w:tcPr>
            <w:tcW w:w="2340" w:type="dxa"/>
          </w:tcPr>
          <w:p w14:paraId="3966C52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36A5C85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1103E91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5E12846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076F3EB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1C5A24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5EFA00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74DA769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C04877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54CD25B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D2C965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290CF5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870065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5CB106F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0E65CC4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16A37081" w14:textId="77777777" w:rsidTr="007A3A08">
        <w:trPr>
          <w:trHeight w:val="428"/>
        </w:trPr>
        <w:tc>
          <w:tcPr>
            <w:tcW w:w="2340" w:type="dxa"/>
          </w:tcPr>
          <w:p w14:paraId="24134B4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133C4F0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0BB127D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2651806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1FB8A6F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9EA5BF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ED73E2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2278C1E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DB2888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152BF72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2B4C29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B9B1D7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8C7021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55A77F9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15D7E61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7BC71D4A" w14:textId="77777777" w:rsidTr="007A3A08">
        <w:trPr>
          <w:trHeight w:val="398"/>
        </w:trPr>
        <w:tc>
          <w:tcPr>
            <w:tcW w:w="2340" w:type="dxa"/>
          </w:tcPr>
          <w:p w14:paraId="171FBE6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37D888C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0905055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20AA2DB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3BA8F39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B96ACF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E76854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63E2DC5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12AD0C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3297B1A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087A50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6ED2779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B44018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1AFC6E1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6118497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7618AE96" w14:textId="77777777" w:rsidTr="007A3A08">
        <w:trPr>
          <w:trHeight w:val="398"/>
        </w:trPr>
        <w:tc>
          <w:tcPr>
            <w:tcW w:w="2340" w:type="dxa"/>
          </w:tcPr>
          <w:p w14:paraId="20BB8F8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567DFA6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39FBD20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0CB6230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42698E8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68D3DC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3882E1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2A5C518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2AFFAC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2434D5F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A00987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3E5776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236FE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2B88F2E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3FDC00D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70947D97" w14:textId="77777777" w:rsidTr="007A3A08">
        <w:trPr>
          <w:trHeight w:val="398"/>
        </w:trPr>
        <w:tc>
          <w:tcPr>
            <w:tcW w:w="2340" w:type="dxa"/>
          </w:tcPr>
          <w:p w14:paraId="2BEEAE1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7E98D2D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47DE387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3328C82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3E927BD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4A5EFD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CEF44A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4228A47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C392F4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28D6D74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50CE87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6B3F609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968891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3A613A3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3F02FC4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37D8F98B" w14:textId="77777777" w:rsidTr="007A3A08">
        <w:trPr>
          <w:trHeight w:val="428"/>
        </w:trPr>
        <w:tc>
          <w:tcPr>
            <w:tcW w:w="2340" w:type="dxa"/>
          </w:tcPr>
          <w:p w14:paraId="0BA2EF3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04C0A18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6D0050A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4023673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293AB01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B836FA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C5E293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135FDF8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600EE88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36FB5C8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6418BC6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40142D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F6F0B0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4205DC5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75E39BB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459FD4E3" w14:textId="77777777" w:rsidTr="007A3A08">
        <w:trPr>
          <w:trHeight w:val="398"/>
        </w:trPr>
        <w:tc>
          <w:tcPr>
            <w:tcW w:w="2340" w:type="dxa"/>
          </w:tcPr>
          <w:p w14:paraId="19EA295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4740619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0BEBE0A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73162C8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34B60F6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77ABC3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A9347D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0F39113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B55AD8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40EF631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AB87E8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2DA1A5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4306E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20FE375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539CE8E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4C49EE68" w14:textId="77777777" w:rsidTr="007A3A08">
        <w:trPr>
          <w:trHeight w:val="398"/>
        </w:trPr>
        <w:tc>
          <w:tcPr>
            <w:tcW w:w="2340" w:type="dxa"/>
          </w:tcPr>
          <w:p w14:paraId="1FB6E2A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4622FB5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4711E39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1454282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7B94A73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0E00DC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E7C42B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0018104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635CE8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4940331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EF49CA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92A54F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80B28B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5F2657F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5D0963E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18804B53" w14:textId="77777777" w:rsidTr="007A3A08">
        <w:trPr>
          <w:trHeight w:val="398"/>
        </w:trPr>
        <w:tc>
          <w:tcPr>
            <w:tcW w:w="2340" w:type="dxa"/>
          </w:tcPr>
          <w:p w14:paraId="4B4BD7A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379E2E7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4A6A4A0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6AA7A9F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3D3143E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605B09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355080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302270C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44C5F0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70E64AE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DD3BAE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EB64B6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27737D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72A6C86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03636E0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314164DF" w14:textId="77777777" w:rsidTr="007A3A08">
        <w:trPr>
          <w:trHeight w:val="398"/>
        </w:trPr>
        <w:tc>
          <w:tcPr>
            <w:tcW w:w="2340" w:type="dxa"/>
          </w:tcPr>
          <w:p w14:paraId="0CD667A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1853237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488590F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4716EE5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55C1F8D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D7502C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CF8C45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4E90357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D5FC82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2E8D99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938DD4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658DFFE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39E23B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34CD208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3C6607A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28CBB0BD" w14:textId="77777777" w:rsidTr="007A3A08">
        <w:trPr>
          <w:trHeight w:val="428"/>
        </w:trPr>
        <w:tc>
          <w:tcPr>
            <w:tcW w:w="2340" w:type="dxa"/>
          </w:tcPr>
          <w:p w14:paraId="34C77D8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6426841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34A587F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4D5D2DD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0AB4BCF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2C329F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42E1D2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1821705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5E0315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14D0DD9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BD2030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2CA480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53B233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18C3D96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2C7893D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5C707E29" w14:textId="77777777" w:rsidTr="007A3A08">
        <w:trPr>
          <w:trHeight w:val="398"/>
        </w:trPr>
        <w:tc>
          <w:tcPr>
            <w:tcW w:w="2340" w:type="dxa"/>
          </w:tcPr>
          <w:p w14:paraId="294807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4B46F10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7B998A8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4C64805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469B4F1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F36BB0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1B24E9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307ED10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C25B3E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1D73F59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4A19D0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71253C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52526F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1D55204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65C5483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0FB43CFE" w14:textId="77777777" w:rsidTr="007A3A08">
        <w:trPr>
          <w:trHeight w:val="398"/>
        </w:trPr>
        <w:tc>
          <w:tcPr>
            <w:tcW w:w="2340" w:type="dxa"/>
          </w:tcPr>
          <w:p w14:paraId="62A4C15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659AD7C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0055336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5FA1DA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5F3AB49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A2E72A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2F11ED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47385A4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7ECE0B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357499E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541F8B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EEF08E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33554E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000699E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184AFC0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68B46B43" w14:textId="77777777" w:rsidTr="007A3A08">
        <w:trPr>
          <w:trHeight w:val="398"/>
        </w:trPr>
        <w:tc>
          <w:tcPr>
            <w:tcW w:w="2340" w:type="dxa"/>
          </w:tcPr>
          <w:p w14:paraId="10949B3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30140E9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0C810E5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4E110D6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7F3C1FC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09BFCB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B3A059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3BF646C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2062BF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71D17D3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CBE9D8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7AEDE9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A9E6C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0AA7BC1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5FE82A8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79ADB2D0" w14:textId="77777777" w:rsidTr="007A3A08">
        <w:trPr>
          <w:trHeight w:val="428"/>
        </w:trPr>
        <w:tc>
          <w:tcPr>
            <w:tcW w:w="2340" w:type="dxa"/>
          </w:tcPr>
          <w:p w14:paraId="6C83CA9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1700209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7AEEB53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32ABDF7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06A7DCA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0C99E8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1D39E6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2E70848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D99D25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0128330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E3A1C9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66865B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E11EE3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50ECE00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2A5AD51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6E84AA9F" w14:textId="77777777" w:rsidTr="007A3A08">
        <w:trPr>
          <w:trHeight w:val="398"/>
        </w:trPr>
        <w:tc>
          <w:tcPr>
            <w:tcW w:w="2340" w:type="dxa"/>
          </w:tcPr>
          <w:p w14:paraId="17B1BF2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18FE790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75750CA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2673551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3193EE8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33394F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CE6268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6461441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27D020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10C4068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B3A910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0D9B3C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AD36A2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7B9D551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5DD5CF7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38CF16C2" w14:textId="77777777" w:rsidTr="007A3A08">
        <w:trPr>
          <w:trHeight w:val="398"/>
        </w:trPr>
        <w:tc>
          <w:tcPr>
            <w:tcW w:w="2340" w:type="dxa"/>
          </w:tcPr>
          <w:p w14:paraId="72927DE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78F5401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73A79FB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00A7441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2BEAFB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0B1926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674A8E9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324C066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99E59F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3AEE033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7FE2E7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D48A09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646484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0150A4B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0DCAD16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68A082FE" w14:textId="77777777" w:rsidTr="007A3A08">
        <w:trPr>
          <w:trHeight w:val="398"/>
        </w:trPr>
        <w:tc>
          <w:tcPr>
            <w:tcW w:w="2340" w:type="dxa"/>
          </w:tcPr>
          <w:p w14:paraId="7BA8EF5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1AF3FE6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1D73AF0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7A0E71D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1731235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3256DF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DF765E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770D475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376376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79378AB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62D229D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39CB59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DEE2A9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54E464B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58F9222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52ACA9A2" w14:textId="77777777" w:rsidTr="007A3A08">
        <w:trPr>
          <w:trHeight w:val="398"/>
        </w:trPr>
        <w:tc>
          <w:tcPr>
            <w:tcW w:w="2340" w:type="dxa"/>
          </w:tcPr>
          <w:p w14:paraId="70CE2D0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30A24ED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5DB689B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3ECDC02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7651FC2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24419E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9A348F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18337B4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A0D588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3D0A88B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82C95F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183419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377EB2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0A86662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6109DE9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3F2B1DD9" w14:textId="77777777" w:rsidTr="007A3A08">
        <w:trPr>
          <w:trHeight w:val="428"/>
        </w:trPr>
        <w:tc>
          <w:tcPr>
            <w:tcW w:w="2340" w:type="dxa"/>
          </w:tcPr>
          <w:p w14:paraId="44F48BD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74A55E5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07221CE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42BAD0C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13E7875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343F8E1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53AC36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3A66FEF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C510F1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6CBBF33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016F52D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6CAAAC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8053FA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0C67959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7CE3832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4FF01752" w14:textId="77777777" w:rsidTr="007A3A08">
        <w:trPr>
          <w:trHeight w:val="398"/>
        </w:trPr>
        <w:tc>
          <w:tcPr>
            <w:tcW w:w="2340" w:type="dxa"/>
          </w:tcPr>
          <w:p w14:paraId="7424EDF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47C9F84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2A472DE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07B832B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407F24E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8B753C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5C1623C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586685D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02A7EE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2954057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761947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58A9AD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161ECC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24C4CE75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2D311B4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525696DC" w14:textId="77777777" w:rsidTr="007A3A08">
        <w:trPr>
          <w:trHeight w:val="398"/>
        </w:trPr>
        <w:tc>
          <w:tcPr>
            <w:tcW w:w="2340" w:type="dxa"/>
          </w:tcPr>
          <w:p w14:paraId="48BB808A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5C3F04E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78ABD26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72B4AED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18A51327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FDC81E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19715B3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2CC5C31F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9DB4A30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2CB9E9AE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34694A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5C269D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E644C5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28D114E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781B81F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  <w:tr w:rsidR="000C6B90" w:rsidRPr="004E03FB" w14:paraId="50759137" w14:textId="77777777" w:rsidTr="007A3A08">
        <w:trPr>
          <w:trHeight w:val="398"/>
        </w:trPr>
        <w:tc>
          <w:tcPr>
            <w:tcW w:w="2340" w:type="dxa"/>
          </w:tcPr>
          <w:p w14:paraId="5EE6489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14:paraId="437AC9E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14:paraId="58A16E7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14:paraId="44180EF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14:paraId="6A021E79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E57E983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3DA63376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8" w:type="dxa"/>
          </w:tcPr>
          <w:p w14:paraId="2C110CDC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5272958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6A69CB2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77A30A6D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44D3FC72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3887D34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7637FAEB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14:paraId="5CA21111" w14:textId="77777777" w:rsidR="00316AA6" w:rsidRPr="004E03FB" w:rsidRDefault="00316AA6">
            <w:pPr>
              <w:rPr>
                <w:rFonts w:ascii="Times New Roman" w:hAnsi="Times New Roman"/>
              </w:rPr>
            </w:pPr>
          </w:p>
        </w:tc>
      </w:tr>
    </w:tbl>
    <w:p w14:paraId="5332AB25" w14:textId="76C6B4CE" w:rsidR="005D7417" w:rsidRPr="004E03FB" w:rsidRDefault="005D7417">
      <w:pPr>
        <w:rPr>
          <w:rFonts w:ascii="Times New Roman" w:hAnsi="Times New Roman"/>
        </w:rPr>
      </w:pPr>
      <w:r>
        <w:rPr>
          <w:rFonts w:ascii="Times New Roman" w:hAnsi="Times New Roman"/>
        </w:rPr>
        <w:t>Math concepts embedded throughout the day- not necessarily “teaching focus “ or “assessed” – graphing, patterning, attributes, skip counting (2,5,10) comparative measurement, likelihood of events</w:t>
      </w:r>
    </w:p>
    <w:sectPr w:rsidR="005D7417" w:rsidRPr="004E03FB" w:rsidSect="00642184">
      <w:pgSz w:w="24480" w:h="15840" w:orient="landscape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03ED"/>
    <w:multiLevelType w:val="hybridMultilevel"/>
    <w:tmpl w:val="48706A0E"/>
    <w:lvl w:ilvl="0" w:tplc="FE36EB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C62D9"/>
    <w:rsid w:val="000073F9"/>
    <w:rsid w:val="000C6B90"/>
    <w:rsid w:val="00145CEE"/>
    <w:rsid w:val="002535A8"/>
    <w:rsid w:val="002959D3"/>
    <w:rsid w:val="002B358E"/>
    <w:rsid w:val="002C2264"/>
    <w:rsid w:val="00316AA6"/>
    <w:rsid w:val="00340205"/>
    <w:rsid w:val="003E0A7F"/>
    <w:rsid w:val="004047E5"/>
    <w:rsid w:val="0042502B"/>
    <w:rsid w:val="004E03FB"/>
    <w:rsid w:val="004E2DE9"/>
    <w:rsid w:val="004E6282"/>
    <w:rsid w:val="00536C72"/>
    <w:rsid w:val="005B6A7C"/>
    <w:rsid w:val="005D7417"/>
    <w:rsid w:val="00642184"/>
    <w:rsid w:val="00656435"/>
    <w:rsid w:val="006716A9"/>
    <w:rsid w:val="00674FB3"/>
    <w:rsid w:val="00691238"/>
    <w:rsid w:val="006A26BA"/>
    <w:rsid w:val="007A3A08"/>
    <w:rsid w:val="007C62D9"/>
    <w:rsid w:val="00977809"/>
    <w:rsid w:val="00992D2C"/>
    <w:rsid w:val="00A51A82"/>
    <w:rsid w:val="00B65390"/>
    <w:rsid w:val="00C56722"/>
    <w:rsid w:val="00DA3DF6"/>
    <w:rsid w:val="00E3587A"/>
    <w:rsid w:val="00E47B05"/>
    <w:rsid w:val="00E757FA"/>
    <w:rsid w:val="00E762A0"/>
    <w:rsid w:val="00EF1C27"/>
    <w:rsid w:val="00F96D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78B5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2D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1282</Characters>
  <Application>Microsoft Macintosh Word</Application>
  <DocSecurity>0</DocSecurity>
  <Lines>10</Lines>
  <Paragraphs>3</Paragraphs>
  <ScaleCrop>false</ScaleCrop>
  <Company>sd59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59</dc:creator>
  <cp:keywords/>
  <cp:lastModifiedBy>Microsoft Office User</cp:lastModifiedBy>
  <cp:revision>16</cp:revision>
  <cp:lastPrinted>2016-01-04T19:01:00Z</cp:lastPrinted>
  <dcterms:created xsi:type="dcterms:W3CDTF">2016-01-05T20:09:00Z</dcterms:created>
  <dcterms:modified xsi:type="dcterms:W3CDTF">2016-09-06T20:29:00Z</dcterms:modified>
</cp:coreProperties>
</file>