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1C00D" w14:textId="580AB227" w:rsidR="005849A5" w:rsidRPr="00A301B8" w:rsidRDefault="007D662B" w:rsidP="006F4B5C">
      <w:pPr>
        <w:rPr>
          <w:rFonts w:ascii="Georgia" w:hAnsi="Georgia" w:cstheme="minorHAnsi"/>
        </w:rPr>
      </w:pPr>
      <w:r w:rsidRPr="00A301B8">
        <w:rPr>
          <w:rFonts w:ascii="Georgia" w:hAnsi="Georgia" w:cstheme="minorHAnsi"/>
        </w:rPr>
        <w:t xml:space="preserve">South Peace Distributed Learning </w:t>
      </w:r>
      <w:r w:rsidR="00C15ED3" w:rsidRPr="00A301B8">
        <w:rPr>
          <w:rFonts w:ascii="Georgia" w:hAnsi="Georgia" w:cstheme="minorHAnsi"/>
        </w:rPr>
        <w:t xml:space="preserve">aims to </w:t>
      </w:r>
      <w:r w:rsidRPr="00A301B8">
        <w:rPr>
          <w:rFonts w:ascii="Georgia" w:hAnsi="Georgia" w:cstheme="minorHAnsi"/>
        </w:rPr>
        <w:t>provide a Restorative Practice learning environment.</w:t>
      </w:r>
      <w:r w:rsidR="00A301B8">
        <w:rPr>
          <w:rFonts w:ascii="Georgia" w:hAnsi="Georgia" w:cstheme="minorHAnsi"/>
        </w:rPr>
        <w:t xml:space="preserve">  </w:t>
      </w:r>
      <w:r w:rsidRPr="00A301B8">
        <w:rPr>
          <w:rFonts w:ascii="Georgia" w:hAnsi="Georgia" w:cstheme="minorHAnsi"/>
        </w:rPr>
        <w:t>SPDL works with students to teach appropriate in-person and virtual conduct, academic integrity, and school space and equipment</w:t>
      </w:r>
      <w:r w:rsidR="00A301B8">
        <w:rPr>
          <w:rFonts w:ascii="Georgia" w:hAnsi="Georgia" w:cstheme="minorHAnsi"/>
        </w:rPr>
        <w:t xml:space="preserve"> use</w:t>
      </w:r>
      <w:r w:rsidRPr="00A301B8">
        <w:rPr>
          <w:rFonts w:ascii="Georgia" w:hAnsi="Georgia" w:cstheme="minorHAnsi"/>
        </w:rPr>
        <w:t xml:space="preserve">. </w:t>
      </w:r>
      <w:r w:rsidR="00C15ED3" w:rsidRPr="00A301B8">
        <w:rPr>
          <w:rFonts w:ascii="Georgia" w:hAnsi="Georgia" w:cstheme="minorHAnsi"/>
        </w:rPr>
        <w:t xml:space="preserve">  </w:t>
      </w:r>
      <w:r w:rsidRPr="00A301B8">
        <w:rPr>
          <w:rFonts w:ascii="Georgia" w:hAnsi="Georgia" w:cstheme="minorHAnsi"/>
        </w:rPr>
        <w:t xml:space="preserve">The South Peace Distributed Learning Code of Conduct addresses three domains of the </w:t>
      </w:r>
      <w:r w:rsidR="00A301B8">
        <w:rPr>
          <w:rFonts w:ascii="Georgia" w:hAnsi="Georgia" w:cstheme="minorHAnsi"/>
        </w:rPr>
        <w:t>students'</w:t>
      </w:r>
      <w:r w:rsidRPr="00A301B8">
        <w:rPr>
          <w:rFonts w:ascii="Georgia" w:hAnsi="Georgia" w:cstheme="minorHAnsi"/>
        </w:rPr>
        <w:t xml:space="preserve"> learning experience: </w:t>
      </w:r>
    </w:p>
    <w:p w14:paraId="06926A89" w14:textId="77777777" w:rsidR="005849A5" w:rsidRPr="00A301B8" w:rsidRDefault="005849A5" w:rsidP="006F4B5C">
      <w:pPr>
        <w:rPr>
          <w:rFonts w:ascii="Georgia" w:hAnsi="Georgia" w:cstheme="minorHAnsi"/>
        </w:rPr>
      </w:pPr>
    </w:p>
    <w:p w14:paraId="3F3F0604" w14:textId="77777777" w:rsidR="005849A5" w:rsidRPr="00A301B8" w:rsidRDefault="007D662B" w:rsidP="006F4B5C">
      <w:pPr>
        <w:rPr>
          <w:rFonts w:ascii="Georgia" w:hAnsi="Georgia" w:cstheme="minorHAnsi"/>
        </w:rPr>
      </w:pPr>
      <w:r w:rsidRPr="00A301B8">
        <w:rPr>
          <w:rFonts w:ascii="Georgia" w:hAnsi="Georgia" w:cstheme="minorHAnsi"/>
        </w:rPr>
        <w:t xml:space="preserve">Digital </w:t>
      </w:r>
      <w:proofErr w:type="gramStart"/>
      <w:r w:rsidRPr="00A301B8">
        <w:rPr>
          <w:rFonts w:ascii="Georgia" w:hAnsi="Georgia" w:cstheme="minorHAnsi"/>
        </w:rPr>
        <w:t>Citizenship;</w:t>
      </w:r>
      <w:proofErr w:type="gramEnd"/>
      <w:r w:rsidRPr="00A301B8">
        <w:rPr>
          <w:rFonts w:ascii="Georgia" w:hAnsi="Georgia" w:cstheme="minorHAnsi"/>
        </w:rPr>
        <w:t xml:space="preserve"> </w:t>
      </w:r>
    </w:p>
    <w:p w14:paraId="602DCFA9" w14:textId="1752CA4C" w:rsidR="007D662B" w:rsidRPr="00A301B8" w:rsidRDefault="007D662B" w:rsidP="006F4B5C">
      <w:pPr>
        <w:rPr>
          <w:rFonts w:ascii="Georgia" w:hAnsi="Georgia" w:cstheme="minorHAnsi"/>
        </w:rPr>
      </w:pPr>
      <w:r w:rsidRPr="00A301B8">
        <w:rPr>
          <w:rFonts w:ascii="Georgia" w:hAnsi="Georgia" w:cstheme="minorHAnsi"/>
        </w:rPr>
        <w:t xml:space="preserve">Academic </w:t>
      </w:r>
      <w:proofErr w:type="gramStart"/>
      <w:r w:rsidRPr="00A301B8">
        <w:rPr>
          <w:rFonts w:ascii="Georgia" w:hAnsi="Georgia" w:cstheme="minorHAnsi"/>
        </w:rPr>
        <w:t>Integrity</w:t>
      </w:r>
      <w:r w:rsidR="005849A5" w:rsidRPr="00A301B8">
        <w:rPr>
          <w:rFonts w:ascii="Georgia" w:hAnsi="Georgia" w:cstheme="minorHAnsi"/>
        </w:rPr>
        <w:t>;</w:t>
      </w:r>
      <w:proofErr w:type="gramEnd"/>
    </w:p>
    <w:p w14:paraId="2AA51AF1" w14:textId="056B7486" w:rsidR="005849A5" w:rsidRPr="00A301B8" w:rsidRDefault="005849A5" w:rsidP="006F4B5C">
      <w:pPr>
        <w:rPr>
          <w:rFonts w:ascii="Georgia" w:hAnsi="Georgia" w:cstheme="minorHAnsi"/>
        </w:rPr>
      </w:pPr>
      <w:r w:rsidRPr="00A301B8">
        <w:rPr>
          <w:rFonts w:ascii="Georgia" w:hAnsi="Georgia" w:cstheme="minorHAnsi"/>
        </w:rPr>
        <w:t>In-person Learning.</w:t>
      </w:r>
    </w:p>
    <w:p w14:paraId="58846FBE" w14:textId="77777777" w:rsidR="007D662B" w:rsidRPr="00A301B8" w:rsidRDefault="007D662B" w:rsidP="006F4B5C">
      <w:pPr>
        <w:rPr>
          <w:rFonts w:ascii="Georgia" w:hAnsi="Georgia" w:cstheme="minorHAnsi"/>
        </w:rPr>
      </w:pPr>
    </w:p>
    <w:p w14:paraId="6BBFB4B2" w14:textId="77777777" w:rsidR="007D662B" w:rsidRPr="00996AEC" w:rsidRDefault="007D662B" w:rsidP="006F4B5C">
      <w:pPr>
        <w:rPr>
          <w:rFonts w:ascii="Georgia" w:hAnsi="Georgia" w:cstheme="minorHAnsi"/>
          <w:i/>
          <w:iCs/>
        </w:rPr>
      </w:pPr>
      <w:r w:rsidRPr="00996AEC">
        <w:rPr>
          <w:rFonts w:ascii="Georgia" w:hAnsi="Georgia" w:cstheme="minorHAnsi"/>
          <w:i/>
          <w:iCs/>
        </w:rPr>
        <w:t>Digital Citizenship</w:t>
      </w:r>
    </w:p>
    <w:p w14:paraId="3484075A" w14:textId="77777777" w:rsidR="007D662B" w:rsidRPr="00A301B8" w:rsidRDefault="007D662B" w:rsidP="006F4B5C">
      <w:pPr>
        <w:rPr>
          <w:rFonts w:ascii="Georgia" w:hAnsi="Georgia" w:cstheme="minorHAnsi"/>
        </w:rPr>
      </w:pPr>
    </w:p>
    <w:p w14:paraId="481AD6BF" w14:textId="77777777" w:rsidR="007D662B" w:rsidRPr="00996AEC" w:rsidRDefault="007D662B" w:rsidP="006F4B5C">
      <w:pPr>
        <w:rPr>
          <w:rFonts w:ascii="Georgia" w:hAnsi="Georgia" w:cstheme="minorHAnsi"/>
          <w:b/>
          <w:bCs/>
        </w:rPr>
      </w:pPr>
      <w:r w:rsidRPr="00996AEC">
        <w:rPr>
          <w:rFonts w:ascii="Georgia" w:hAnsi="Georgia" w:cstheme="minorHAnsi"/>
          <w:b/>
          <w:bCs/>
        </w:rPr>
        <w:t>Respectful Communication</w:t>
      </w:r>
    </w:p>
    <w:p w14:paraId="360D3630" w14:textId="4A46AF7E" w:rsidR="007D662B" w:rsidRDefault="007D662B" w:rsidP="006F4B5C">
      <w:pPr>
        <w:rPr>
          <w:rFonts w:ascii="Georgia" w:hAnsi="Georgia" w:cstheme="minorHAnsi"/>
          <w:color w:val="202020"/>
          <w:shd w:val="clear" w:color="auto" w:fill="F9F9F9"/>
        </w:rPr>
      </w:pPr>
      <w:r w:rsidRPr="00A301B8">
        <w:rPr>
          <w:rFonts w:ascii="Georgia" w:hAnsi="Georgia" w:cstheme="minorHAnsi"/>
        </w:rPr>
        <w:t>Student learning communication in the virtual learning environment include</w:t>
      </w:r>
      <w:r w:rsidR="00A24706" w:rsidRPr="00A301B8">
        <w:rPr>
          <w:rFonts w:ascii="Georgia" w:hAnsi="Georgia" w:cstheme="minorHAnsi"/>
        </w:rPr>
        <w:t>s</w:t>
      </w:r>
      <w:r w:rsidRPr="00A301B8">
        <w:rPr>
          <w:rFonts w:ascii="Georgia" w:hAnsi="Georgia" w:cstheme="minorHAnsi"/>
        </w:rPr>
        <w:t xml:space="preserve"> email, Brightspace messag</w:t>
      </w:r>
      <w:r w:rsidR="003A269B" w:rsidRPr="00A301B8">
        <w:rPr>
          <w:rFonts w:ascii="Georgia" w:hAnsi="Georgia" w:cstheme="minorHAnsi"/>
        </w:rPr>
        <w:t>ing</w:t>
      </w:r>
      <w:r w:rsidRPr="00A301B8">
        <w:rPr>
          <w:rFonts w:ascii="Georgia" w:hAnsi="Georgia" w:cstheme="minorHAnsi"/>
        </w:rPr>
        <w:t>, and assignment submissions.</w:t>
      </w:r>
      <w:r w:rsidR="00A301B8">
        <w:rPr>
          <w:rFonts w:ascii="Georgia" w:hAnsi="Georgia" w:cstheme="minorHAnsi"/>
        </w:rPr>
        <w:t xml:space="preserve">  </w:t>
      </w:r>
      <w:r w:rsidRPr="00A301B8">
        <w:rPr>
          <w:rFonts w:ascii="Georgia" w:hAnsi="Georgia" w:cstheme="minorHAnsi"/>
          <w:color w:val="202020"/>
          <w:shd w:val="clear" w:color="auto" w:fill="F9F9F9"/>
        </w:rPr>
        <w:t xml:space="preserve">Respectful online communication means using kind language, avoiding hate speech and personal attacks, and considering </w:t>
      </w:r>
      <w:r w:rsidR="00A301B8">
        <w:rPr>
          <w:rFonts w:ascii="Georgia" w:hAnsi="Georgia" w:cstheme="minorHAnsi"/>
          <w:color w:val="202020"/>
          <w:shd w:val="clear" w:color="auto" w:fill="F9F9F9"/>
        </w:rPr>
        <w:t>others'</w:t>
      </w:r>
      <w:r w:rsidRPr="00A301B8">
        <w:rPr>
          <w:rFonts w:ascii="Georgia" w:hAnsi="Georgia" w:cstheme="minorHAnsi"/>
          <w:color w:val="202020"/>
          <w:shd w:val="clear" w:color="auto" w:fill="F9F9F9"/>
        </w:rPr>
        <w:t xml:space="preserve"> perspectives.</w:t>
      </w:r>
      <w:r w:rsidR="00A301B8">
        <w:rPr>
          <w:rFonts w:ascii="Georgia" w:hAnsi="Georgia" w:cstheme="minorHAnsi"/>
          <w:color w:val="202020"/>
          <w:shd w:val="clear" w:color="auto" w:fill="F9F9F9"/>
        </w:rPr>
        <w:t xml:space="preserve">  </w:t>
      </w:r>
      <w:r w:rsidRPr="00A301B8">
        <w:rPr>
          <w:rFonts w:ascii="Georgia" w:hAnsi="Georgia" w:cstheme="minorHAnsi"/>
          <w:color w:val="202020"/>
          <w:shd w:val="clear" w:color="auto" w:fill="F9F9F9"/>
        </w:rPr>
        <w:t>Be mindful of tone and proofread before posting.</w:t>
      </w:r>
      <w:r w:rsidR="00A301B8">
        <w:rPr>
          <w:rFonts w:ascii="Georgia" w:hAnsi="Georgia" w:cstheme="minorHAnsi"/>
          <w:color w:val="202020"/>
          <w:shd w:val="clear" w:color="auto" w:fill="F9F9F9"/>
        </w:rPr>
        <w:t xml:space="preserve">  </w:t>
      </w:r>
      <w:r w:rsidR="00A301B8" w:rsidRPr="00A301B8">
        <w:rPr>
          <w:rFonts w:ascii="Georgia" w:hAnsi="Georgia" w:cstheme="minorHAnsi"/>
          <w:color w:val="202020"/>
          <w:shd w:val="clear" w:color="auto" w:fill="F9F9F9"/>
        </w:rPr>
        <w:t xml:space="preserve">Treat others the way you want them to treat </w:t>
      </w:r>
      <w:proofErr w:type="gramStart"/>
      <w:r w:rsidR="00A301B8" w:rsidRPr="00A301B8">
        <w:rPr>
          <w:rFonts w:ascii="Georgia" w:hAnsi="Georgia" w:cstheme="minorHAnsi"/>
          <w:color w:val="202020"/>
          <w:shd w:val="clear" w:color="auto" w:fill="F9F9F9"/>
        </w:rPr>
        <w:t>you, and</w:t>
      </w:r>
      <w:proofErr w:type="gramEnd"/>
      <w:r w:rsidR="00A301B8" w:rsidRPr="00A301B8">
        <w:rPr>
          <w:rFonts w:ascii="Georgia" w:hAnsi="Georgia" w:cstheme="minorHAnsi"/>
          <w:color w:val="202020"/>
          <w:shd w:val="clear" w:color="auto" w:fill="F9F9F9"/>
        </w:rPr>
        <w:t xml:space="preserve"> apologize if you misstep</w:t>
      </w:r>
      <w:r w:rsidR="00A301B8">
        <w:rPr>
          <w:rFonts w:ascii="Georgia" w:hAnsi="Georgia" w:cstheme="minorHAnsi"/>
          <w:color w:val="202020"/>
          <w:shd w:val="clear" w:color="auto" w:fill="F9F9F9"/>
        </w:rPr>
        <w:t>.</w:t>
      </w:r>
    </w:p>
    <w:p w14:paraId="75DA504D" w14:textId="77777777" w:rsidR="00A301B8" w:rsidRPr="00A301B8" w:rsidRDefault="00A301B8" w:rsidP="006F4B5C">
      <w:pPr>
        <w:rPr>
          <w:rFonts w:ascii="Georgia" w:hAnsi="Georgia" w:cstheme="minorHAnsi"/>
        </w:rPr>
      </w:pPr>
    </w:p>
    <w:p w14:paraId="33E48E14" w14:textId="77777777" w:rsidR="007D662B" w:rsidRPr="00996AEC" w:rsidRDefault="007D662B" w:rsidP="006F4B5C">
      <w:pPr>
        <w:rPr>
          <w:rFonts w:ascii="Georgia" w:hAnsi="Georgia" w:cstheme="minorHAnsi"/>
          <w:b/>
          <w:bCs/>
        </w:rPr>
      </w:pPr>
      <w:r w:rsidRPr="00996AEC">
        <w:rPr>
          <w:rFonts w:ascii="Georgia" w:hAnsi="Georgia" w:cstheme="minorHAnsi"/>
          <w:b/>
          <w:bCs/>
        </w:rPr>
        <w:t>Maintaining a Cautious Digital Footprint</w:t>
      </w:r>
    </w:p>
    <w:p w14:paraId="622B6969" w14:textId="1F702CB0" w:rsidR="007D662B" w:rsidRPr="00A301B8" w:rsidRDefault="007D662B" w:rsidP="006F4B5C">
      <w:pPr>
        <w:rPr>
          <w:rFonts w:ascii="Georgia" w:hAnsi="Georgia" w:cstheme="minorHAnsi"/>
        </w:rPr>
      </w:pPr>
      <w:r w:rsidRPr="00A301B8">
        <w:rPr>
          <w:rFonts w:ascii="Georgia" w:hAnsi="Georgia" w:cstheme="minorHAnsi"/>
          <w:color w:val="202020"/>
          <w:shd w:val="clear" w:color="auto" w:fill="F9F9F9"/>
        </w:rPr>
        <w:t>Good digital citizenship means being responsible, respectful, and safe online.</w:t>
      </w:r>
      <w:r w:rsidR="00A301B8">
        <w:rPr>
          <w:rFonts w:ascii="Georgia" w:hAnsi="Georgia" w:cstheme="minorHAnsi"/>
          <w:color w:val="202020"/>
          <w:shd w:val="clear" w:color="auto" w:fill="F9F9F9"/>
        </w:rPr>
        <w:t xml:space="preserve">  </w:t>
      </w:r>
      <w:r w:rsidRPr="00A301B8">
        <w:rPr>
          <w:rFonts w:ascii="Georgia" w:hAnsi="Georgia" w:cstheme="minorHAnsi"/>
          <w:color w:val="202020"/>
          <w:shd w:val="clear" w:color="auto" w:fill="F9F9F9"/>
        </w:rPr>
        <w:t xml:space="preserve">It involves respecting </w:t>
      </w:r>
      <w:r w:rsidR="00A301B8">
        <w:rPr>
          <w:rFonts w:ascii="Georgia" w:hAnsi="Georgia" w:cstheme="minorHAnsi"/>
          <w:color w:val="202020"/>
          <w:shd w:val="clear" w:color="auto" w:fill="F9F9F9"/>
        </w:rPr>
        <w:t>others'</w:t>
      </w:r>
      <w:r w:rsidRPr="00A301B8">
        <w:rPr>
          <w:rFonts w:ascii="Georgia" w:hAnsi="Georgia" w:cstheme="minorHAnsi"/>
          <w:color w:val="202020"/>
          <w:shd w:val="clear" w:color="auto" w:fill="F9F9F9"/>
        </w:rPr>
        <w:t xml:space="preserve"> privacy, creating positive content, avoiding cyberbullying, and protecting personal information.</w:t>
      </w:r>
      <w:r w:rsidR="00A301B8">
        <w:rPr>
          <w:rFonts w:ascii="Georgia" w:hAnsi="Georgia" w:cstheme="minorHAnsi"/>
          <w:color w:val="202020"/>
          <w:shd w:val="clear" w:color="auto" w:fill="F9F9F9"/>
        </w:rPr>
        <w:t xml:space="preserve">  It's</w:t>
      </w:r>
      <w:r w:rsidRPr="00A301B8">
        <w:rPr>
          <w:rFonts w:ascii="Georgia" w:hAnsi="Georgia" w:cstheme="minorHAnsi"/>
          <w:color w:val="202020"/>
          <w:shd w:val="clear" w:color="auto" w:fill="F9F9F9"/>
        </w:rPr>
        <w:t xml:space="preserve"> about being kind, honest, and thoughtful in our online interactions, just as we would in person.</w:t>
      </w:r>
    </w:p>
    <w:p w14:paraId="3677BA4F" w14:textId="77777777" w:rsidR="007D662B" w:rsidRPr="00A301B8" w:rsidRDefault="007D662B" w:rsidP="006F4B5C">
      <w:pPr>
        <w:rPr>
          <w:rFonts w:ascii="Georgia" w:hAnsi="Georgia" w:cstheme="minorHAnsi"/>
        </w:rPr>
      </w:pPr>
    </w:p>
    <w:p w14:paraId="2A334862" w14:textId="77777777" w:rsidR="007D662B" w:rsidRPr="00996AEC" w:rsidRDefault="007D662B" w:rsidP="006F4B5C">
      <w:pPr>
        <w:rPr>
          <w:rFonts w:ascii="Georgia" w:hAnsi="Georgia" w:cstheme="minorHAnsi"/>
          <w:i/>
          <w:iCs/>
        </w:rPr>
      </w:pPr>
      <w:r w:rsidRPr="00996AEC">
        <w:rPr>
          <w:rFonts w:ascii="Georgia" w:hAnsi="Georgia" w:cstheme="minorHAnsi"/>
          <w:i/>
          <w:iCs/>
        </w:rPr>
        <w:t>Guidelines for Appropriate Digital Citizenship</w:t>
      </w:r>
    </w:p>
    <w:p w14:paraId="0C6CAFB9" w14:textId="77777777" w:rsidR="007D662B" w:rsidRPr="00A301B8" w:rsidRDefault="007D662B" w:rsidP="006F4B5C">
      <w:pPr>
        <w:rPr>
          <w:rFonts w:ascii="Georgia" w:hAnsi="Georgia" w:cstheme="minorHAnsi"/>
        </w:rPr>
      </w:pPr>
    </w:p>
    <w:p w14:paraId="3AF3DFE5" w14:textId="38E11528" w:rsidR="00116719" w:rsidRPr="00A301B8" w:rsidRDefault="007D662B" w:rsidP="006F4B5C">
      <w:pPr>
        <w:rPr>
          <w:rFonts w:ascii="Georgia" w:hAnsi="Georgia" w:cstheme="minorHAnsi"/>
          <w:color w:val="202020"/>
        </w:rPr>
      </w:pPr>
      <w:r w:rsidRPr="00A301B8">
        <w:rPr>
          <w:rStyle w:val="Strong"/>
          <w:rFonts w:ascii="Georgia" w:hAnsi="Georgia" w:cstheme="minorHAnsi"/>
          <w:color w:val="202020"/>
        </w:rPr>
        <w:t>Respect and empathy</w:t>
      </w:r>
      <w:r w:rsidRPr="00A301B8">
        <w:rPr>
          <w:rFonts w:ascii="Georgia" w:hAnsi="Georgia" w:cstheme="minorHAnsi"/>
          <w:color w:val="202020"/>
          <w:shd w:val="clear" w:color="auto" w:fill="F9F9F9"/>
        </w:rPr>
        <w:t>: Treat others online with kindness, respect, and compassion, just as you would in person.</w:t>
      </w:r>
    </w:p>
    <w:p w14:paraId="24C553BC" w14:textId="77777777" w:rsidR="00116719" w:rsidRPr="00A301B8" w:rsidRDefault="00116719" w:rsidP="006F4B5C">
      <w:pPr>
        <w:rPr>
          <w:rFonts w:ascii="Georgia" w:hAnsi="Georgia" w:cstheme="minorHAnsi"/>
          <w:color w:val="202020"/>
        </w:rPr>
      </w:pPr>
    </w:p>
    <w:p w14:paraId="7A7A4863" w14:textId="0904358C" w:rsidR="00116719" w:rsidRPr="00A301B8" w:rsidRDefault="007D662B" w:rsidP="006F4B5C">
      <w:pPr>
        <w:rPr>
          <w:rFonts w:ascii="Georgia" w:hAnsi="Georgia" w:cstheme="minorHAnsi"/>
        </w:rPr>
      </w:pPr>
      <w:r w:rsidRPr="00A301B8">
        <w:rPr>
          <w:rStyle w:val="Strong"/>
          <w:rFonts w:ascii="Georgia" w:hAnsi="Georgia" w:cstheme="minorHAnsi"/>
          <w:color w:val="202020"/>
        </w:rPr>
        <w:t>Privacy and security</w:t>
      </w:r>
      <w:r w:rsidRPr="00A301B8">
        <w:rPr>
          <w:rFonts w:ascii="Georgia" w:hAnsi="Georgia" w:cstheme="minorHAnsi"/>
          <w:color w:val="202020"/>
          <w:shd w:val="clear" w:color="auto" w:fill="F9F9F9"/>
        </w:rPr>
        <w:t>: Protect your personal information, use strong passwords, and be cautious when sharing personal details online</w:t>
      </w:r>
      <w:r w:rsidR="00116719" w:rsidRPr="00A301B8">
        <w:rPr>
          <w:rFonts w:ascii="Georgia" w:hAnsi="Georgia" w:cstheme="minorHAnsi"/>
        </w:rPr>
        <w:t>.</w:t>
      </w:r>
    </w:p>
    <w:p w14:paraId="3117023A" w14:textId="77777777" w:rsidR="00116719" w:rsidRPr="00A301B8" w:rsidRDefault="00116719" w:rsidP="006F4B5C">
      <w:pPr>
        <w:rPr>
          <w:rFonts w:ascii="Georgia" w:hAnsi="Georgia" w:cstheme="minorHAnsi"/>
        </w:rPr>
      </w:pPr>
    </w:p>
    <w:p w14:paraId="4D318328" w14:textId="77777777" w:rsidR="00116719" w:rsidRPr="00A301B8" w:rsidRDefault="007D662B" w:rsidP="006F4B5C">
      <w:pPr>
        <w:rPr>
          <w:rFonts w:ascii="Georgia" w:hAnsi="Georgia" w:cstheme="minorHAnsi"/>
        </w:rPr>
      </w:pPr>
      <w:r w:rsidRPr="00A301B8">
        <w:rPr>
          <w:rStyle w:val="Strong"/>
          <w:rFonts w:ascii="Georgia" w:hAnsi="Georgia" w:cstheme="minorHAnsi"/>
          <w:color w:val="202020"/>
        </w:rPr>
        <w:t>Online etiquette</w:t>
      </w:r>
      <w:r w:rsidRPr="00A301B8">
        <w:rPr>
          <w:rFonts w:ascii="Georgia" w:hAnsi="Georgia" w:cstheme="minorHAnsi"/>
          <w:color w:val="202020"/>
          <w:shd w:val="clear" w:color="auto" w:fill="F9F9F9"/>
        </w:rPr>
        <w:t>: Use respectful language, avoid spamming or trolling, and follow basic rules of netiquette.</w:t>
      </w:r>
    </w:p>
    <w:p w14:paraId="3A4FE7A3" w14:textId="77777777" w:rsidR="00116719" w:rsidRPr="00A301B8" w:rsidRDefault="00116719" w:rsidP="006F4B5C">
      <w:pPr>
        <w:rPr>
          <w:rFonts w:ascii="Georgia" w:hAnsi="Georgia" w:cstheme="minorHAnsi"/>
        </w:rPr>
      </w:pPr>
    </w:p>
    <w:p w14:paraId="067EE593" w14:textId="74380B23" w:rsidR="00116719" w:rsidRPr="00A301B8" w:rsidRDefault="007D662B" w:rsidP="006F4B5C">
      <w:pPr>
        <w:rPr>
          <w:rFonts w:ascii="Georgia" w:hAnsi="Georgia" w:cstheme="minorHAnsi"/>
        </w:rPr>
      </w:pPr>
      <w:r w:rsidRPr="00A301B8">
        <w:rPr>
          <w:rStyle w:val="Strong"/>
          <w:rFonts w:ascii="Georgia" w:hAnsi="Georgia" w:cstheme="minorHAnsi"/>
          <w:color w:val="202020"/>
        </w:rPr>
        <w:t>Cyberbullying prevention</w:t>
      </w:r>
      <w:r w:rsidRPr="00A301B8">
        <w:rPr>
          <w:rFonts w:ascii="Georgia" w:hAnsi="Georgia" w:cstheme="minorHAnsi"/>
          <w:color w:val="202020"/>
          <w:shd w:val="clear" w:color="auto" w:fill="F9F9F9"/>
        </w:rPr>
        <w:t xml:space="preserve">: </w:t>
      </w:r>
      <w:r w:rsidR="00A301B8">
        <w:rPr>
          <w:rFonts w:ascii="Georgia" w:hAnsi="Georgia" w:cstheme="minorHAnsi"/>
          <w:color w:val="202020"/>
          <w:shd w:val="clear" w:color="auto" w:fill="F9F9F9"/>
        </w:rPr>
        <w:t>Don't</w:t>
      </w:r>
      <w:r w:rsidRPr="00A301B8">
        <w:rPr>
          <w:rFonts w:ascii="Georgia" w:hAnsi="Georgia" w:cstheme="minorHAnsi"/>
          <w:color w:val="202020"/>
          <w:shd w:val="clear" w:color="auto" w:fill="F9F9F9"/>
        </w:rPr>
        <w:t xml:space="preserve"> engage in online </w:t>
      </w:r>
      <w:proofErr w:type="gramStart"/>
      <w:r w:rsidRPr="00A301B8">
        <w:rPr>
          <w:rFonts w:ascii="Georgia" w:hAnsi="Georgia" w:cstheme="minorHAnsi"/>
          <w:color w:val="202020"/>
          <w:shd w:val="clear" w:color="auto" w:fill="F9F9F9"/>
        </w:rPr>
        <w:t>bullying, and</w:t>
      </w:r>
      <w:proofErr w:type="gramEnd"/>
      <w:r w:rsidRPr="00A301B8">
        <w:rPr>
          <w:rFonts w:ascii="Georgia" w:hAnsi="Georgia" w:cstheme="minorHAnsi"/>
          <w:color w:val="202020"/>
          <w:shd w:val="clear" w:color="auto" w:fill="F9F9F9"/>
        </w:rPr>
        <w:t xml:space="preserve"> report any instances of bullying to authorities if necessary.</w:t>
      </w:r>
    </w:p>
    <w:p w14:paraId="4D39FF95" w14:textId="77777777" w:rsidR="00116719" w:rsidRPr="00A301B8" w:rsidRDefault="00116719" w:rsidP="006F4B5C">
      <w:pPr>
        <w:rPr>
          <w:rStyle w:val="Strong"/>
          <w:rFonts w:ascii="Georgia" w:hAnsi="Georgia" w:cstheme="minorHAnsi"/>
          <w:color w:val="202020"/>
        </w:rPr>
      </w:pPr>
    </w:p>
    <w:p w14:paraId="150480E0" w14:textId="77777777" w:rsidR="00116719" w:rsidRPr="00A301B8" w:rsidRDefault="007D662B" w:rsidP="006F4B5C">
      <w:pPr>
        <w:rPr>
          <w:rFonts w:ascii="Georgia" w:hAnsi="Georgia" w:cstheme="minorHAnsi"/>
        </w:rPr>
      </w:pPr>
      <w:r w:rsidRPr="00A301B8">
        <w:rPr>
          <w:rStyle w:val="Strong"/>
          <w:rFonts w:ascii="Georgia" w:hAnsi="Georgia" w:cstheme="minorHAnsi"/>
          <w:color w:val="202020"/>
        </w:rPr>
        <w:lastRenderedPageBreak/>
        <w:t>Digital footprint awareness</w:t>
      </w:r>
      <w:r w:rsidRPr="00A301B8">
        <w:rPr>
          <w:rFonts w:ascii="Georgia" w:hAnsi="Georgia" w:cstheme="minorHAnsi"/>
          <w:color w:val="202020"/>
          <w:shd w:val="clear" w:color="auto" w:fill="F9F9F9"/>
        </w:rPr>
        <w:t>: Be mindful of the permanent nature of online content and think before posting.</w:t>
      </w:r>
    </w:p>
    <w:p w14:paraId="68D0BDE1" w14:textId="77777777" w:rsidR="00116719" w:rsidRPr="00A301B8" w:rsidRDefault="00116719" w:rsidP="006F4B5C">
      <w:pPr>
        <w:rPr>
          <w:rStyle w:val="Strong"/>
          <w:rFonts w:ascii="Georgia" w:hAnsi="Georgia" w:cstheme="minorHAnsi"/>
          <w:color w:val="202020"/>
        </w:rPr>
      </w:pPr>
    </w:p>
    <w:p w14:paraId="414F1AFB" w14:textId="7A1E9DCF" w:rsidR="00116719" w:rsidRPr="00A301B8" w:rsidRDefault="007D662B" w:rsidP="006F4B5C">
      <w:pPr>
        <w:rPr>
          <w:rFonts w:ascii="Georgia" w:hAnsi="Georgia" w:cstheme="minorHAnsi"/>
        </w:rPr>
      </w:pPr>
      <w:r w:rsidRPr="00A301B8">
        <w:rPr>
          <w:rStyle w:val="Strong"/>
          <w:rFonts w:ascii="Georgia" w:hAnsi="Georgia" w:cstheme="minorHAnsi"/>
          <w:color w:val="202020"/>
        </w:rPr>
        <w:t>Copyright and intellectual property</w:t>
      </w:r>
      <w:r w:rsidRPr="00A301B8">
        <w:rPr>
          <w:rFonts w:ascii="Georgia" w:hAnsi="Georgia" w:cstheme="minorHAnsi"/>
          <w:color w:val="202020"/>
          <w:shd w:val="clear" w:color="auto" w:fill="F9F9F9"/>
        </w:rPr>
        <w:t xml:space="preserve">: Respect </w:t>
      </w:r>
      <w:r w:rsidR="00A301B8">
        <w:rPr>
          <w:rFonts w:ascii="Georgia" w:hAnsi="Georgia" w:cstheme="minorHAnsi"/>
          <w:color w:val="202020"/>
          <w:shd w:val="clear" w:color="auto" w:fill="F9F9F9"/>
        </w:rPr>
        <w:t>creators'</w:t>
      </w:r>
      <w:r w:rsidRPr="00A301B8">
        <w:rPr>
          <w:rFonts w:ascii="Georgia" w:hAnsi="Georgia" w:cstheme="minorHAnsi"/>
          <w:color w:val="202020"/>
          <w:shd w:val="clear" w:color="auto" w:fill="F9F9F9"/>
        </w:rPr>
        <w:t xml:space="preserve"> work and avoid plagiarism or infringement.</w:t>
      </w:r>
    </w:p>
    <w:p w14:paraId="12CAEF05" w14:textId="77777777" w:rsidR="00116719" w:rsidRPr="00A301B8" w:rsidRDefault="00116719" w:rsidP="006F4B5C">
      <w:pPr>
        <w:rPr>
          <w:rStyle w:val="Strong"/>
          <w:rFonts w:ascii="Georgia" w:hAnsi="Georgia" w:cstheme="minorHAnsi"/>
          <w:color w:val="202020"/>
        </w:rPr>
      </w:pPr>
    </w:p>
    <w:p w14:paraId="2C9362D3" w14:textId="77777777" w:rsidR="00116719" w:rsidRPr="00A301B8" w:rsidRDefault="007D662B" w:rsidP="006F4B5C">
      <w:pPr>
        <w:rPr>
          <w:rFonts w:ascii="Georgia" w:hAnsi="Georgia" w:cstheme="minorHAnsi"/>
        </w:rPr>
      </w:pPr>
      <w:r w:rsidRPr="00A301B8">
        <w:rPr>
          <w:rStyle w:val="Strong"/>
          <w:rFonts w:ascii="Georgia" w:hAnsi="Georgia" w:cstheme="minorHAnsi"/>
          <w:color w:val="202020"/>
        </w:rPr>
        <w:t>Verifying information</w:t>
      </w:r>
      <w:r w:rsidRPr="00A301B8">
        <w:rPr>
          <w:rFonts w:ascii="Georgia" w:hAnsi="Georgia" w:cstheme="minorHAnsi"/>
          <w:color w:val="202020"/>
          <w:shd w:val="clear" w:color="auto" w:fill="F9F9F9"/>
        </w:rPr>
        <w:t>: Critically evaluate online sources and verify information before sharing or believing it.</w:t>
      </w:r>
    </w:p>
    <w:p w14:paraId="2D430B86" w14:textId="77777777" w:rsidR="00116719" w:rsidRPr="00A301B8" w:rsidRDefault="00116719" w:rsidP="006F4B5C">
      <w:pPr>
        <w:rPr>
          <w:rStyle w:val="Strong"/>
          <w:rFonts w:ascii="Georgia" w:hAnsi="Georgia" w:cstheme="minorHAnsi"/>
          <w:color w:val="202020"/>
        </w:rPr>
      </w:pPr>
    </w:p>
    <w:p w14:paraId="2D88CE8C" w14:textId="77777777" w:rsidR="00116719" w:rsidRPr="00A301B8" w:rsidRDefault="007D662B" w:rsidP="006F4B5C">
      <w:pPr>
        <w:rPr>
          <w:rFonts w:ascii="Georgia" w:hAnsi="Georgia" w:cstheme="minorHAnsi"/>
        </w:rPr>
      </w:pPr>
      <w:r w:rsidRPr="00A301B8">
        <w:rPr>
          <w:rStyle w:val="Strong"/>
          <w:rFonts w:ascii="Georgia" w:hAnsi="Georgia" w:cstheme="minorHAnsi"/>
          <w:color w:val="202020"/>
        </w:rPr>
        <w:t>Digital communication skills</w:t>
      </w:r>
      <w:r w:rsidRPr="00A301B8">
        <w:rPr>
          <w:rFonts w:ascii="Georgia" w:hAnsi="Georgia" w:cstheme="minorHAnsi"/>
          <w:color w:val="202020"/>
          <w:shd w:val="clear" w:color="auto" w:fill="F9F9F9"/>
        </w:rPr>
        <w:t xml:space="preserve">: Use clear and respectful language when communicating </w:t>
      </w:r>
      <w:proofErr w:type="gramStart"/>
      <w:r w:rsidRPr="00A301B8">
        <w:rPr>
          <w:rFonts w:ascii="Georgia" w:hAnsi="Georgia" w:cstheme="minorHAnsi"/>
          <w:color w:val="202020"/>
          <w:shd w:val="clear" w:color="auto" w:fill="F9F9F9"/>
        </w:rPr>
        <w:t>online, and</w:t>
      </w:r>
      <w:proofErr w:type="gramEnd"/>
      <w:r w:rsidRPr="00A301B8">
        <w:rPr>
          <w:rFonts w:ascii="Georgia" w:hAnsi="Georgia" w:cstheme="minorHAnsi"/>
          <w:color w:val="202020"/>
          <w:shd w:val="clear" w:color="auto" w:fill="F9F9F9"/>
        </w:rPr>
        <w:t xml:space="preserve"> avoid misinterpreting tone or intent.</w:t>
      </w:r>
    </w:p>
    <w:p w14:paraId="74688B3A" w14:textId="77777777" w:rsidR="00116719" w:rsidRPr="00A301B8" w:rsidRDefault="00116719" w:rsidP="006F4B5C">
      <w:pPr>
        <w:rPr>
          <w:rStyle w:val="Strong"/>
          <w:rFonts w:ascii="Georgia" w:hAnsi="Georgia" w:cstheme="minorHAnsi"/>
          <w:color w:val="202020"/>
        </w:rPr>
      </w:pPr>
    </w:p>
    <w:p w14:paraId="2B73D439" w14:textId="77777777" w:rsidR="00116719" w:rsidRPr="00A301B8" w:rsidRDefault="007D662B" w:rsidP="006F4B5C">
      <w:pPr>
        <w:rPr>
          <w:rFonts w:ascii="Georgia" w:hAnsi="Georgia" w:cstheme="minorHAnsi"/>
        </w:rPr>
      </w:pPr>
      <w:r w:rsidRPr="00A301B8">
        <w:rPr>
          <w:rStyle w:val="Strong"/>
          <w:rFonts w:ascii="Georgia" w:hAnsi="Georgia" w:cstheme="minorHAnsi"/>
          <w:color w:val="202020"/>
        </w:rPr>
        <w:t>Online safety</w:t>
      </w:r>
      <w:r w:rsidRPr="00A301B8">
        <w:rPr>
          <w:rFonts w:ascii="Georgia" w:hAnsi="Georgia" w:cstheme="minorHAnsi"/>
          <w:color w:val="202020"/>
          <w:shd w:val="clear" w:color="auto" w:fill="F9F9F9"/>
        </w:rPr>
        <w:t>: Avoid online scams, phishing, and other forms of fraud, and know how to report suspicious activity.</w:t>
      </w:r>
    </w:p>
    <w:p w14:paraId="15A168A0" w14:textId="77777777" w:rsidR="00116719" w:rsidRPr="00A301B8" w:rsidRDefault="00116719" w:rsidP="006F4B5C">
      <w:pPr>
        <w:rPr>
          <w:rStyle w:val="Strong"/>
          <w:rFonts w:ascii="Georgia" w:hAnsi="Georgia" w:cstheme="minorHAnsi"/>
          <w:color w:val="202020"/>
        </w:rPr>
      </w:pPr>
    </w:p>
    <w:p w14:paraId="0DC54487" w14:textId="77777777" w:rsidR="00116719" w:rsidRPr="00A301B8" w:rsidRDefault="007D662B" w:rsidP="006F4B5C">
      <w:pPr>
        <w:rPr>
          <w:rFonts w:ascii="Georgia" w:hAnsi="Georgia" w:cstheme="minorHAnsi"/>
        </w:rPr>
      </w:pPr>
      <w:r w:rsidRPr="00A301B8">
        <w:rPr>
          <w:rStyle w:val="Strong"/>
          <w:rFonts w:ascii="Georgia" w:hAnsi="Georgia" w:cstheme="minorHAnsi"/>
          <w:color w:val="202020"/>
        </w:rPr>
        <w:t>Participating in online communities</w:t>
      </w:r>
      <w:r w:rsidRPr="00A301B8">
        <w:rPr>
          <w:rFonts w:ascii="Georgia" w:hAnsi="Georgia" w:cstheme="minorHAnsi"/>
          <w:color w:val="202020"/>
          <w:shd w:val="clear" w:color="auto" w:fill="F9F9F9"/>
        </w:rPr>
        <w:t>: Engage in online discussions respectfully, listen to others, and contribute positively to online communities.</w:t>
      </w:r>
    </w:p>
    <w:p w14:paraId="63E295C7" w14:textId="77777777" w:rsidR="00116719" w:rsidRPr="00A301B8" w:rsidRDefault="00116719" w:rsidP="006F4B5C">
      <w:pPr>
        <w:rPr>
          <w:rStyle w:val="Strong"/>
          <w:rFonts w:ascii="Georgia" w:hAnsi="Georgia" w:cstheme="minorHAnsi"/>
          <w:color w:val="202020"/>
        </w:rPr>
      </w:pPr>
    </w:p>
    <w:p w14:paraId="6097EA94" w14:textId="2199383B" w:rsidR="00116719" w:rsidRPr="00A301B8" w:rsidRDefault="007D662B" w:rsidP="006F4B5C">
      <w:pPr>
        <w:rPr>
          <w:rFonts w:ascii="Georgia" w:hAnsi="Georgia" w:cstheme="minorHAnsi"/>
        </w:rPr>
      </w:pPr>
      <w:r w:rsidRPr="00A301B8">
        <w:rPr>
          <w:rStyle w:val="Strong"/>
          <w:rFonts w:ascii="Georgia" w:hAnsi="Georgia" w:cstheme="minorHAnsi"/>
          <w:color w:val="202020"/>
        </w:rPr>
        <w:t>Self-protection</w:t>
      </w:r>
      <w:r w:rsidRPr="00A301B8">
        <w:rPr>
          <w:rFonts w:ascii="Georgia" w:hAnsi="Georgia" w:cstheme="minorHAnsi"/>
          <w:color w:val="202020"/>
          <w:shd w:val="clear" w:color="auto" w:fill="F9F9F9"/>
        </w:rPr>
        <w:t>: Know how to block or report inappropriate content and take steps to protect your online well-being.</w:t>
      </w:r>
    </w:p>
    <w:p w14:paraId="3F0F1D3C" w14:textId="77777777" w:rsidR="00116719" w:rsidRPr="00A301B8" w:rsidRDefault="00116719" w:rsidP="006F4B5C">
      <w:pPr>
        <w:rPr>
          <w:rStyle w:val="Strong"/>
          <w:rFonts w:ascii="Georgia" w:hAnsi="Georgia" w:cstheme="minorHAnsi"/>
          <w:color w:val="202020"/>
        </w:rPr>
      </w:pPr>
    </w:p>
    <w:p w14:paraId="409DF0B3" w14:textId="798009B8" w:rsidR="007D662B" w:rsidRPr="00A301B8" w:rsidRDefault="007D662B" w:rsidP="006F4B5C">
      <w:pPr>
        <w:rPr>
          <w:rFonts w:ascii="Georgia" w:hAnsi="Georgia" w:cstheme="minorHAnsi"/>
        </w:rPr>
      </w:pPr>
      <w:r w:rsidRPr="00A301B8">
        <w:rPr>
          <w:rStyle w:val="Strong"/>
          <w:rFonts w:ascii="Georgia" w:hAnsi="Georgia" w:cstheme="minorHAnsi"/>
          <w:color w:val="202020"/>
        </w:rPr>
        <w:t>Digital literacy</w:t>
      </w:r>
      <w:r w:rsidRPr="00A301B8">
        <w:rPr>
          <w:rFonts w:ascii="Georgia" w:hAnsi="Georgia" w:cstheme="minorHAnsi"/>
          <w:color w:val="202020"/>
          <w:shd w:val="clear" w:color="auto" w:fill="F9F9F9"/>
        </w:rPr>
        <w:t xml:space="preserve">: Develop skills </w:t>
      </w:r>
      <w:r w:rsidR="00A301B8">
        <w:rPr>
          <w:rFonts w:ascii="Georgia" w:hAnsi="Georgia" w:cstheme="minorHAnsi"/>
          <w:color w:val="202020"/>
          <w:shd w:val="clear" w:color="auto" w:fill="F9F9F9"/>
        </w:rPr>
        <w:t>to use technology and navigate the online world effectively</w:t>
      </w:r>
      <w:r w:rsidRPr="00A301B8">
        <w:rPr>
          <w:rFonts w:ascii="Georgia" w:hAnsi="Georgia" w:cstheme="minorHAnsi"/>
          <w:color w:val="202020"/>
          <w:shd w:val="clear" w:color="auto" w:fill="F9F9F9"/>
        </w:rPr>
        <w:t>.</w:t>
      </w:r>
    </w:p>
    <w:p w14:paraId="0627C81D" w14:textId="77777777" w:rsidR="007D662B" w:rsidRPr="00A301B8" w:rsidRDefault="007D662B" w:rsidP="006F4B5C">
      <w:pPr>
        <w:rPr>
          <w:rFonts w:ascii="Georgia" w:hAnsi="Georgia" w:cstheme="minorHAnsi"/>
        </w:rPr>
      </w:pPr>
    </w:p>
    <w:p w14:paraId="3F34C625" w14:textId="3AFBC020" w:rsidR="007D662B" w:rsidRPr="00996AEC" w:rsidRDefault="007D662B" w:rsidP="006F4B5C">
      <w:pPr>
        <w:rPr>
          <w:rFonts w:ascii="Georgia" w:hAnsi="Georgia" w:cstheme="minorHAnsi"/>
          <w:i/>
          <w:iCs/>
        </w:rPr>
      </w:pPr>
      <w:r w:rsidRPr="00996AEC">
        <w:rPr>
          <w:rFonts w:ascii="Georgia" w:hAnsi="Georgia" w:cstheme="minorHAnsi"/>
          <w:i/>
          <w:iCs/>
        </w:rPr>
        <w:t xml:space="preserve">Appropriate Use of </w:t>
      </w:r>
      <w:r w:rsidR="00B327F3" w:rsidRPr="00996AEC">
        <w:rPr>
          <w:rFonts w:ascii="Georgia" w:hAnsi="Georgia" w:cstheme="minorHAnsi"/>
          <w:i/>
          <w:iCs/>
        </w:rPr>
        <w:t>School Devices</w:t>
      </w:r>
      <w:r w:rsidRPr="00996AEC">
        <w:rPr>
          <w:rFonts w:ascii="Georgia" w:hAnsi="Georgia" w:cstheme="minorHAnsi"/>
          <w:i/>
          <w:iCs/>
        </w:rPr>
        <w:t xml:space="preserve"> and Online Access</w:t>
      </w:r>
    </w:p>
    <w:p w14:paraId="66A24976" w14:textId="77777777" w:rsidR="007D662B" w:rsidRPr="00A301B8" w:rsidRDefault="007D662B" w:rsidP="006F4B5C">
      <w:pPr>
        <w:rPr>
          <w:rFonts w:ascii="Georgia" w:hAnsi="Georgia" w:cstheme="minorHAnsi"/>
        </w:rPr>
      </w:pPr>
    </w:p>
    <w:p w14:paraId="7AE933C4" w14:textId="067008E6" w:rsidR="007D662B" w:rsidRPr="00A301B8" w:rsidRDefault="007D662B" w:rsidP="006F4B5C">
      <w:pPr>
        <w:rPr>
          <w:rFonts w:ascii="Georgia" w:hAnsi="Georgia" w:cstheme="minorHAnsi"/>
          <w:color w:val="202020"/>
          <w:shd w:val="clear" w:color="auto" w:fill="F9F9F9"/>
        </w:rPr>
      </w:pPr>
      <w:r w:rsidRPr="00A301B8">
        <w:rPr>
          <w:rFonts w:ascii="Georgia" w:hAnsi="Georgia" w:cstheme="minorHAnsi"/>
          <w:color w:val="202020"/>
          <w:shd w:val="clear" w:color="auto" w:fill="F9F9F9"/>
        </w:rPr>
        <w:t>Appropriate use of school devices and online access means using them for educational purposes only, respecting privacy and security settings, and avoiding harmful or inappropriate content.</w:t>
      </w:r>
      <w:r w:rsidR="00A301B8">
        <w:rPr>
          <w:rFonts w:ascii="Georgia" w:hAnsi="Georgia" w:cstheme="minorHAnsi"/>
          <w:color w:val="202020"/>
          <w:shd w:val="clear" w:color="auto" w:fill="F9F9F9"/>
        </w:rPr>
        <w:t xml:space="preserve">  </w:t>
      </w:r>
      <w:r w:rsidRPr="00A301B8">
        <w:rPr>
          <w:rFonts w:ascii="Georgia" w:hAnsi="Georgia" w:cstheme="minorHAnsi"/>
          <w:color w:val="202020"/>
          <w:shd w:val="clear" w:color="auto" w:fill="F9F9F9"/>
        </w:rPr>
        <w:t>Students should not use devices to bully, harass, or intimidate others and should not access or share inappropriate or illegal content.</w:t>
      </w:r>
      <w:r w:rsidR="00A301B8">
        <w:rPr>
          <w:rFonts w:ascii="Georgia" w:hAnsi="Georgia" w:cstheme="minorHAnsi"/>
          <w:color w:val="202020"/>
          <w:shd w:val="clear" w:color="auto" w:fill="F9F9F9"/>
        </w:rPr>
        <w:t xml:space="preserve">  </w:t>
      </w:r>
      <w:r w:rsidRPr="00A301B8">
        <w:rPr>
          <w:rFonts w:ascii="Georgia" w:hAnsi="Georgia" w:cstheme="minorHAnsi"/>
          <w:color w:val="202020"/>
          <w:shd w:val="clear" w:color="auto" w:fill="F9F9F9"/>
        </w:rPr>
        <w:t xml:space="preserve">They should also </w:t>
      </w:r>
      <w:r w:rsidR="00A301B8">
        <w:rPr>
          <w:rFonts w:ascii="Georgia" w:hAnsi="Georgia" w:cstheme="minorHAnsi"/>
          <w:color w:val="202020"/>
          <w:shd w:val="clear" w:color="auto" w:fill="F9F9F9"/>
        </w:rPr>
        <w:t>secure</w:t>
      </w:r>
      <w:r w:rsidRPr="00A301B8">
        <w:rPr>
          <w:rFonts w:ascii="Georgia" w:hAnsi="Georgia" w:cstheme="minorHAnsi"/>
          <w:color w:val="202020"/>
          <w:shd w:val="clear" w:color="auto" w:fill="F9F9F9"/>
        </w:rPr>
        <w:t xml:space="preserve"> personal devices and online accounts and report any suspicious activity to school authorities.</w:t>
      </w:r>
      <w:r w:rsidR="00A301B8">
        <w:rPr>
          <w:rFonts w:ascii="Georgia" w:hAnsi="Georgia" w:cstheme="minorHAnsi"/>
          <w:color w:val="202020"/>
          <w:shd w:val="clear" w:color="auto" w:fill="F9F9F9"/>
        </w:rPr>
        <w:t xml:space="preserve">  </w:t>
      </w:r>
      <w:r w:rsidRPr="00A301B8">
        <w:rPr>
          <w:rFonts w:ascii="Georgia" w:hAnsi="Georgia" w:cstheme="minorHAnsi"/>
          <w:color w:val="202020"/>
          <w:shd w:val="clear" w:color="auto" w:fill="F9F9F9"/>
        </w:rPr>
        <w:t>By using school devices and online access responsibly, students can Stay focused on learning, maintain a positive digital footprint, and ensure a safe and respectful online environment.</w:t>
      </w:r>
    </w:p>
    <w:p w14:paraId="5F73E8BA" w14:textId="77777777" w:rsidR="007D662B" w:rsidRPr="00A301B8" w:rsidRDefault="007D662B" w:rsidP="006F4B5C">
      <w:pPr>
        <w:rPr>
          <w:rFonts w:ascii="Georgia" w:hAnsi="Georgia" w:cstheme="minorHAnsi"/>
          <w:color w:val="202020"/>
          <w:shd w:val="clear" w:color="auto" w:fill="F9F9F9"/>
        </w:rPr>
      </w:pPr>
    </w:p>
    <w:p w14:paraId="7CB41171" w14:textId="77777777" w:rsidR="007D662B" w:rsidRPr="00996AEC" w:rsidRDefault="007D662B" w:rsidP="006F4B5C">
      <w:pPr>
        <w:rPr>
          <w:rFonts w:ascii="Georgia" w:hAnsi="Georgia" w:cstheme="minorHAnsi"/>
          <w:i/>
          <w:iCs/>
        </w:rPr>
      </w:pPr>
      <w:r w:rsidRPr="00996AEC">
        <w:rPr>
          <w:rFonts w:ascii="Georgia" w:hAnsi="Georgia" w:cstheme="minorHAnsi"/>
          <w:i/>
          <w:iCs/>
        </w:rPr>
        <w:t>Guidelines for Appropriate Technology Use and Access</w:t>
      </w:r>
    </w:p>
    <w:p w14:paraId="230E0F25" w14:textId="77777777" w:rsidR="007D662B" w:rsidRPr="00A301B8" w:rsidRDefault="007D662B" w:rsidP="006F4B5C">
      <w:pPr>
        <w:rPr>
          <w:rFonts w:ascii="Georgia" w:hAnsi="Georgia" w:cstheme="minorHAnsi"/>
        </w:rPr>
      </w:pPr>
    </w:p>
    <w:p w14:paraId="0D62B428" w14:textId="206E86BE" w:rsidR="006559C3" w:rsidRPr="00A301B8" w:rsidRDefault="007D662B" w:rsidP="006F4B5C">
      <w:pPr>
        <w:rPr>
          <w:rFonts w:ascii="Georgia" w:hAnsi="Georgia" w:cstheme="minorHAnsi"/>
          <w:color w:val="202020"/>
          <w:shd w:val="clear" w:color="auto" w:fill="F9F9F9"/>
        </w:rPr>
      </w:pPr>
      <w:r w:rsidRPr="00A301B8">
        <w:rPr>
          <w:rStyle w:val="Strong"/>
          <w:rFonts w:ascii="Georgia" w:hAnsi="Georgia" w:cstheme="minorHAnsi"/>
          <w:color w:val="202020"/>
        </w:rPr>
        <w:t>Digital Citizenship</w:t>
      </w:r>
      <w:r w:rsidRPr="00A301B8">
        <w:rPr>
          <w:rFonts w:ascii="Georgia" w:hAnsi="Georgia" w:cstheme="minorHAnsi"/>
          <w:color w:val="202020"/>
          <w:shd w:val="clear" w:color="auto" w:fill="F9F9F9"/>
        </w:rPr>
        <w:t xml:space="preserve">: Understand how to navigate online spaces safely and responsibly, respecting </w:t>
      </w:r>
      <w:r w:rsidR="00A301B8">
        <w:rPr>
          <w:rFonts w:ascii="Georgia" w:hAnsi="Georgia" w:cstheme="minorHAnsi"/>
          <w:color w:val="202020"/>
          <w:shd w:val="clear" w:color="auto" w:fill="F9F9F9"/>
        </w:rPr>
        <w:t>others'</w:t>
      </w:r>
      <w:r w:rsidRPr="00A301B8">
        <w:rPr>
          <w:rFonts w:ascii="Georgia" w:hAnsi="Georgia" w:cstheme="minorHAnsi"/>
          <w:color w:val="202020"/>
          <w:shd w:val="clear" w:color="auto" w:fill="F9F9F9"/>
        </w:rPr>
        <w:t xml:space="preserve"> privacy and intellectual property.</w:t>
      </w:r>
      <w:r w:rsidRPr="00A301B8">
        <w:rPr>
          <w:rFonts w:ascii="Georgia" w:hAnsi="Georgia" w:cstheme="minorHAnsi"/>
          <w:color w:val="202020"/>
        </w:rPr>
        <w:br/>
      </w:r>
    </w:p>
    <w:p w14:paraId="096A4A83" w14:textId="77777777" w:rsidR="006559C3" w:rsidRPr="00A301B8" w:rsidRDefault="007D662B" w:rsidP="006F4B5C">
      <w:pPr>
        <w:rPr>
          <w:rFonts w:ascii="Georgia" w:hAnsi="Georgia" w:cstheme="minorHAnsi"/>
          <w:color w:val="202020"/>
          <w:shd w:val="clear" w:color="auto" w:fill="F9F9F9"/>
        </w:rPr>
      </w:pPr>
      <w:r w:rsidRPr="00A301B8">
        <w:rPr>
          <w:rStyle w:val="Strong"/>
          <w:rFonts w:ascii="Georgia" w:hAnsi="Georgia" w:cstheme="minorHAnsi"/>
          <w:color w:val="202020"/>
        </w:rPr>
        <w:t>Network Security</w:t>
      </w:r>
      <w:r w:rsidRPr="00A301B8">
        <w:rPr>
          <w:rFonts w:ascii="Georgia" w:hAnsi="Georgia" w:cstheme="minorHAnsi"/>
          <w:color w:val="202020"/>
          <w:shd w:val="clear" w:color="auto" w:fill="F9F9F9"/>
        </w:rPr>
        <w:t>: Keep personal login credentials confidential and avoid sharing them with others.</w:t>
      </w:r>
    </w:p>
    <w:p w14:paraId="13EDC59C" w14:textId="77777777" w:rsidR="006559C3" w:rsidRPr="00A301B8" w:rsidRDefault="006559C3" w:rsidP="006F4B5C">
      <w:pPr>
        <w:rPr>
          <w:rFonts w:ascii="Georgia" w:hAnsi="Georgia" w:cstheme="minorHAnsi"/>
          <w:color w:val="202020"/>
          <w:shd w:val="clear" w:color="auto" w:fill="F9F9F9"/>
        </w:rPr>
      </w:pPr>
    </w:p>
    <w:p w14:paraId="39CD3731" w14:textId="21B81EB3" w:rsidR="006559C3" w:rsidRPr="00A301B8" w:rsidRDefault="007D662B" w:rsidP="006F4B5C">
      <w:pPr>
        <w:rPr>
          <w:rFonts w:ascii="Georgia" w:hAnsi="Georgia" w:cstheme="minorHAnsi"/>
          <w:color w:val="202020"/>
          <w:shd w:val="clear" w:color="auto" w:fill="F9F9F9"/>
        </w:rPr>
      </w:pPr>
      <w:r w:rsidRPr="00A301B8">
        <w:rPr>
          <w:rStyle w:val="Strong"/>
          <w:rFonts w:ascii="Georgia" w:hAnsi="Georgia" w:cstheme="minorHAnsi"/>
          <w:color w:val="202020"/>
        </w:rPr>
        <w:t>Respect for School Resources</w:t>
      </w:r>
      <w:r w:rsidRPr="00A301B8">
        <w:rPr>
          <w:rFonts w:ascii="Georgia" w:hAnsi="Georgia" w:cstheme="minorHAnsi"/>
          <w:color w:val="202020"/>
          <w:shd w:val="clear" w:color="auto" w:fill="F9F9F9"/>
        </w:rPr>
        <w:t xml:space="preserve">: Use school technology and </w:t>
      </w:r>
      <w:r w:rsidR="00A301B8">
        <w:rPr>
          <w:rFonts w:ascii="Georgia" w:hAnsi="Georgia" w:cstheme="minorHAnsi"/>
          <w:color w:val="202020"/>
          <w:shd w:val="clear" w:color="auto" w:fill="F9F9F9"/>
        </w:rPr>
        <w:t xml:space="preserve">the </w:t>
      </w:r>
      <w:r w:rsidRPr="00A301B8">
        <w:rPr>
          <w:rFonts w:ascii="Georgia" w:hAnsi="Georgia" w:cstheme="minorHAnsi"/>
          <w:color w:val="202020"/>
          <w:shd w:val="clear" w:color="auto" w:fill="F9F9F9"/>
        </w:rPr>
        <w:t>internet for educational purposes only, avoiding personal or recreational activities during school hours.</w:t>
      </w:r>
      <w:r w:rsidRPr="00A301B8">
        <w:rPr>
          <w:rFonts w:ascii="Georgia" w:hAnsi="Georgia" w:cstheme="minorHAnsi"/>
          <w:color w:val="202020"/>
        </w:rPr>
        <w:br/>
      </w:r>
      <w:r w:rsidRPr="00A301B8">
        <w:rPr>
          <w:rFonts w:ascii="Georgia" w:hAnsi="Georgia" w:cstheme="minorHAnsi"/>
          <w:color w:val="202020"/>
        </w:rPr>
        <w:lastRenderedPageBreak/>
        <w:br/>
      </w:r>
    </w:p>
    <w:p w14:paraId="10CB327D" w14:textId="77777777" w:rsidR="006559C3" w:rsidRPr="00A301B8" w:rsidRDefault="006559C3" w:rsidP="006F4B5C">
      <w:pPr>
        <w:rPr>
          <w:rStyle w:val="Strong"/>
          <w:rFonts w:ascii="Georgia" w:hAnsi="Georgia" w:cstheme="minorHAnsi"/>
          <w:color w:val="202020"/>
        </w:rPr>
      </w:pPr>
    </w:p>
    <w:p w14:paraId="23639A96" w14:textId="2F7E8169" w:rsidR="006559C3" w:rsidRPr="00A301B8" w:rsidRDefault="007D662B" w:rsidP="006F4B5C">
      <w:pPr>
        <w:rPr>
          <w:rFonts w:ascii="Georgia" w:hAnsi="Georgia" w:cstheme="minorHAnsi"/>
          <w:color w:val="202020"/>
          <w:shd w:val="clear" w:color="auto" w:fill="F9F9F9"/>
        </w:rPr>
      </w:pPr>
      <w:r w:rsidRPr="00A301B8">
        <w:rPr>
          <w:rStyle w:val="Strong"/>
          <w:rFonts w:ascii="Georgia" w:hAnsi="Georgia" w:cstheme="minorHAnsi"/>
          <w:color w:val="202020"/>
        </w:rPr>
        <w:t>Appropriate Online Content</w:t>
      </w:r>
      <w:r w:rsidRPr="00A301B8">
        <w:rPr>
          <w:rFonts w:ascii="Georgia" w:hAnsi="Georgia" w:cstheme="minorHAnsi"/>
          <w:color w:val="202020"/>
          <w:shd w:val="clear" w:color="auto" w:fill="F9F9F9"/>
        </w:rPr>
        <w:t xml:space="preserve">: Avoid accessing inappropriate or offensive </w:t>
      </w:r>
      <w:proofErr w:type="gramStart"/>
      <w:r w:rsidRPr="00A301B8">
        <w:rPr>
          <w:rFonts w:ascii="Georgia" w:hAnsi="Georgia" w:cstheme="minorHAnsi"/>
          <w:color w:val="202020"/>
          <w:shd w:val="clear" w:color="auto" w:fill="F9F9F9"/>
        </w:rPr>
        <w:t>content, and</w:t>
      </w:r>
      <w:proofErr w:type="gramEnd"/>
      <w:r w:rsidRPr="00A301B8">
        <w:rPr>
          <w:rFonts w:ascii="Georgia" w:hAnsi="Georgia" w:cstheme="minorHAnsi"/>
          <w:color w:val="202020"/>
          <w:shd w:val="clear" w:color="auto" w:fill="F9F9F9"/>
        </w:rPr>
        <w:t xml:space="preserve"> report any instances to school administrators.</w:t>
      </w:r>
    </w:p>
    <w:p w14:paraId="3F2E3F37" w14:textId="77777777" w:rsidR="006559C3" w:rsidRPr="00A301B8" w:rsidRDefault="006559C3" w:rsidP="006F4B5C">
      <w:pPr>
        <w:rPr>
          <w:rStyle w:val="Strong"/>
          <w:rFonts w:ascii="Georgia" w:hAnsi="Georgia" w:cstheme="minorHAnsi"/>
          <w:color w:val="202020"/>
        </w:rPr>
      </w:pPr>
    </w:p>
    <w:p w14:paraId="5A624D8E" w14:textId="15360F55" w:rsidR="006559C3" w:rsidRPr="00A301B8" w:rsidRDefault="007D662B" w:rsidP="006F4B5C">
      <w:pPr>
        <w:rPr>
          <w:rFonts w:ascii="Georgia" w:hAnsi="Georgia" w:cstheme="minorHAnsi"/>
          <w:color w:val="202020"/>
          <w:shd w:val="clear" w:color="auto" w:fill="F9F9F9"/>
        </w:rPr>
      </w:pPr>
      <w:r w:rsidRPr="00A301B8">
        <w:rPr>
          <w:rStyle w:val="Strong"/>
          <w:rFonts w:ascii="Georgia" w:hAnsi="Georgia" w:cstheme="minorHAnsi"/>
          <w:color w:val="202020"/>
        </w:rPr>
        <w:t>Plagiarism Avoidance</w:t>
      </w:r>
      <w:r w:rsidRPr="00A301B8">
        <w:rPr>
          <w:rFonts w:ascii="Georgia" w:hAnsi="Georgia" w:cstheme="minorHAnsi"/>
          <w:color w:val="202020"/>
          <w:shd w:val="clear" w:color="auto" w:fill="F9F9F9"/>
        </w:rPr>
        <w:t xml:space="preserve">: Give proper </w:t>
      </w:r>
      <w:r w:rsidR="00A301B8">
        <w:rPr>
          <w:rFonts w:ascii="Georgia" w:hAnsi="Georgia" w:cstheme="minorHAnsi"/>
          <w:color w:val="202020"/>
          <w:shd w:val="clear" w:color="auto" w:fill="F9F9F9"/>
        </w:rPr>
        <w:t>credit</w:t>
      </w:r>
      <w:r w:rsidRPr="00A301B8">
        <w:rPr>
          <w:rFonts w:ascii="Georgia" w:hAnsi="Georgia" w:cstheme="minorHAnsi"/>
          <w:color w:val="202020"/>
          <w:shd w:val="clear" w:color="auto" w:fill="F9F9F9"/>
        </w:rPr>
        <w:t xml:space="preserve"> to sources when using online resources for assignments and projects.</w:t>
      </w:r>
    </w:p>
    <w:p w14:paraId="0846394D" w14:textId="77777777" w:rsidR="006559C3" w:rsidRPr="00A301B8" w:rsidRDefault="006559C3" w:rsidP="006F4B5C">
      <w:pPr>
        <w:rPr>
          <w:rFonts w:ascii="Georgia" w:hAnsi="Georgia" w:cstheme="minorHAnsi"/>
          <w:color w:val="202020"/>
          <w:shd w:val="clear" w:color="auto" w:fill="F9F9F9"/>
        </w:rPr>
      </w:pPr>
    </w:p>
    <w:p w14:paraId="4BB2CE0A" w14:textId="661D82F6" w:rsidR="006559C3" w:rsidRPr="00A301B8" w:rsidRDefault="007D662B" w:rsidP="006F4B5C">
      <w:pPr>
        <w:rPr>
          <w:rFonts w:ascii="Georgia" w:hAnsi="Georgia" w:cstheme="minorHAnsi"/>
          <w:color w:val="202020"/>
          <w:shd w:val="clear" w:color="auto" w:fill="F9F9F9"/>
        </w:rPr>
      </w:pPr>
      <w:r w:rsidRPr="00A301B8">
        <w:rPr>
          <w:rFonts w:ascii="Georgia" w:hAnsi="Georgia" w:cstheme="minorHAnsi"/>
          <w:color w:val="202020"/>
          <w:shd w:val="clear" w:color="auto" w:fill="F9F9F9"/>
        </w:rPr>
        <w:t> </w:t>
      </w:r>
      <w:r w:rsidRPr="00A301B8">
        <w:rPr>
          <w:rStyle w:val="Strong"/>
          <w:rFonts w:ascii="Georgia" w:hAnsi="Georgia" w:cstheme="minorHAnsi"/>
          <w:color w:val="202020"/>
        </w:rPr>
        <w:t>Device Care</w:t>
      </w:r>
      <w:r w:rsidRPr="00A301B8">
        <w:rPr>
          <w:rFonts w:ascii="Georgia" w:hAnsi="Georgia" w:cstheme="minorHAnsi"/>
          <w:color w:val="202020"/>
          <w:shd w:val="clear" w:color="auto" w:fill="F9F9F9"/>
        </w:rPr>
        <w:t xml:space="preserve">: Handle school-owned devices </w:t>
      </w:r>
      <w:r w:rsidR="00A301B8">
        <w:rPr>
          <w:rFonts w:ascii="Georgia" w:hAnsi="Georgia" w:cstheme="minorHAnsi"/>
          <w:color w:val="202020"/>
          <w:shd w:val="clear" w:color="auto" w:fill="F9F9F9"/>
        </w:rPr>
        <w:t>carefully</w:t>
      </w:r>
      <w:r w:rsidRPr="00A301B8">
        <w:rPr>
          <w:rFonts w:ascii="Georgia" w:hAnsi="Georgia" w:cstheme="minorHAnsi"/>
          <w:color w:val="202020"/>
          <w:shd w:val="clear" w:color="auto" w:fill="F9F9F9"/>
        </w:rPr>
        <w:t>, keeping them clean and secure to prevent damage or loss.</w:t>
      </w:r>
    </w:p>
    <w:p w14:paraId="25972AAE" w14:textId="77777777" w:rsidR="006559C3" w:rsidRPr="00A301B8" w:rsidRDefault="006559C3" w:rsidP="006F4B5C">
      <w:pPr>
        <w:rPr>
          <w:rStyle w:val="Strong"/>
          <w:rFonts w:ascii="Georgia" w:hAnsi="Georgia" w:cstheme="minorHAnsi"/>
          <w:color w:val="202020"/>
        </w:rPr>
      </w:pPr>
    </w:p>
    <w:p w14:paraId="4FD98E1B" w14:textId="77777777" w:rsidR="006559C3" w:rsidRPr="00A301B8" w:rsidRDefault="007D662B" w:rsidP="006F4B5C">
      <w:pPr>
        <w:rPr>
          <w:rFonts w:ascii="Georgia" w:hAnsi="Georgia" w:cstheme="minorHAnsi"/>
          <w:color w:val="202020"/>
          <w:shd w:val="clear" w:color="auto" w:fill="F9F9F9"/>
        </w:rPr>
      </w:pPr>
      <w:r w:rsidRPr="00A301B8">
        <w:rPr>
          <w:rStyle w:val="Strong"/>
          <w:rFonts w:ascii="Georgia" w:hAnsi="Georgia" w:cstheme="minorHAnsi"/>
          <w:color w:val="202020"/>
        </w:rPr>
        <w:t>Social Media Etiquette</w:t>
      </w:r>
      <w:r w:rsidRPr="00A301B8">
        <w:rPr>
          <w:rFonts w:ascii="Georgia" w:hAnsi="Georgia" w:cstheme="minorHAnsi"/>
          <w:color w:val="202020"/>
          <w:shd w:val="clear" w:color="auto" w:fill="F9F9F9"/>
        </w:rPr>
        <w:t>: Represent yourself and your school positively online, avoiding inappropriate content and maintaining a professional online presence.</w:t>
      </w:r>
    </w:p>
    <w:p w14:paraId="682D8F6D" w14:textId="77777777" w:rsidR="006559C3" w:rsidRPr="00A301B8" w:rsidRDefault="006559C3" w:rsidP="006F4B5C">
      <w:pPr>
        <w:rPr>
          <w:rFonts w:ascii="Georgia" w:hAnsi="Georgia" w:cstheme="minorHAnsi"/>
          <w:color w:val="202020"/>
          <w:shd w:val="clear" w:color="auto" w:fill="F9F9F9"/>
        </w:rPr>
      </w:pPr>
    </w:p>
    <w:p w14:paraId="7F20AECE" w14:textId="55F6DBF0" w:rsidR="006559C3" w:rsidRPr="00A301B8" w:rsidRDefault="007D662B" w:rsidP="006F4B5C">
      <w:pPr>
        <w:rPr>
          <w:rStyle w:val="Strong"/>
          <w:rFonts w:ascii="Georgia" w:hAnsi="Georgia" w:cstheme="minorHAnsi"/>
          <w:b w:val="0"/>
          <w:bCs w:val="0"/>
          <w:color w:val="202020"/>
          <w:shd w:val="clear" w:color="auto" w:fill="F9F9F9"/>
        </w:rPr>
      </w:pPr>
      <w:r w:rsidRPr="00A301B8">
        <w:rPr>
          <w:rFonts w:ascii="Georgia" w:hAnsi="Georgia" w:cstheme="minorHAnsi"/>
          <w:color w:val="202020"/>
          <w:shd w:val="clear" w:color="auto" w:fill="F9F9F9"/>
        </w:rPr>
        <w:t> </w:t>
      </w:r>
      <w:r w:rsidRPr="00A301B8">
        <w:rPr>
          <w:rStyle w:val="Strong"/>
          <w:rFonts w:ascii="Georgia" w:hAnsi="Georgia" w:cstheme="minorHAnsi"/>
          <w:color w:val="202020"/>
        </w:rPr>
        <w:t>Reporting Issues</w:t>
      </w:r>
      <w:r w:rsidRPr="00A301B8">
        <w:rPr>
          <w:rFonts w:ascii="Georgia" w:hAnsi="Georgia" w:cstheme="minorHAnsi"/>
          <w:color w:val="202020"/>
          <w:shd w:val="clear" w:color="auto" w:fill="F9F9F9"/>
        </w:rPr>
        <w:t>: Inform school authorities of technology-related issues or concerns, such as bullying, inappropriate content, or system errors.</w:t>
      </w:r>
    </w:p>
    <w:p w14:paraId="23DF1843" w14:textId="77777777" w:rsidR="006559C3" w:rsidRPr="00A301B8" w:rsidRDefault="006559C3" w:rsidP="006F4B5C">
      <w:pPr>
        <w:rPr>
          <w:rStyle w:val="Strong"/>
          <w:rFonts w:ascii="Georgia" w:hAnsi="Georgia" w:cstheme="minorHAnsi"/>
          <w:color w:val="202020"/>
        </w:rPr>
      </w:pPr>
    </w:p>
    <w:p w14:paraId="48E4B5B0" w14:textId="77777777" w:rsidR="006559C3" w:rsidRPr="00A301B8" w:rsidRDefault="007D662B" w:rsidP="006F4B5C">
      <w:pPr>
        <w:rPr>
          <w:rFonts w:ascii="Georgia" w:hAnsi="Georgia" w:cstheme="minorHAnsi"/>
          <w:color w:val="202020"/>
          <w:shd w:val="clear" w:color="auto" w:fill="F9F9F9"/>
        </w:rPr>
      </w:pPr>
      <w:r w:rsidRPr="00A301B8">
        <w:rPr>
          <w:rStyle w:val="Strong"/>
          <w:rFonts w:ascii="Georgia" w:hAnsi="Georgia" w:cstheme="minorHAnsi"/>
          <w:color w:val="202020"/>
        </w:rPr>
        <w:t>Software and Hardware Usage</w:t>
      </w:r>
      <w:r w:rsidRPr="00A301B8">
        <w:rPr>
          <w:rFonts w:ascii="Georgia" w:hAnsi="Georgia" w:cstheme="minorHAnsi"/>
          <w:color w:val="202020"/>
          <w:shd w:val="clear" w:color="auto" w:fill="F9F9F9"/>
        </w:rPr>
        <w:t>: Use only authorized software and hardware, avoiding unauthorized installation or download of programs.</w:t>
      </w:r>
    </w:p>
    <w:p w14:paraId="091AEB0C" w14:textId="77777777" w:rsidR="006559C3" w:rsidRPr="00A301B8" w:rsidRDefault="006559C3" w:rsidP="006F4B5C">
      <w:pPr>
        <w:rPr>
          <w:rStyle w:val="Strong"/>
          <w:rFonts w:ascii="Georgia" w:hAnsi="Georgia" w:cstheme="minorHAnsi"/>
          <w:color w:val="202020"/>
        </w:rPr>
      </w:pPr>
    </w:p>
    <w:p w14:paraId="6D67B1EA" w14:textId="7A605888" w:rsidR="007D662B" w:rsidRPr="00A301B8" w:rsidRDefault="007D662B" w:rsidP="006F4B5C">
      <w:pPr>
        <w:rPr>
          <w:rFonts w:ascii="Georgia" w:hAnsi="Georgia" w:cstheme="minorHAnsi"/>
          <w:color w:val="202020"/>
          <w:shd w:val="clear" w:color="auto" w:fill="F9F9F9"/>
        </w:rPr>
      </w:pPr>
      <w:r w:rsidRPr="00A301B8">
        <w:rPr>
          <w:rStyle w:val="Strong"/>
          <w:rFonts w:ascii="Georgia" w:hAnsi="Georgia" w:cstheme="minorHAnsi"/>
          <w:color w:val="202020"/>
        </w:rPr>
        <w:t>Backups and Data Management</w:t>
      </w:r>
      <w:r w:rsidRPr="00A301B8">
        <w:rPr>
          <w:rFonts w:ascii="Georgia" w:hAnsi="Georgia" w:cstheme="minorHAnsi"/>
          <w:color w:val="202020"/>
          <w:shd w:val="clear" w:color="auto" w:fill="F9F9F9"/>
        </w:rPr>
        <w:t>: Regularly save and back up work using school-approved storage solutions to prevent data loss.</w:t>
      </w:r>
    </w:p>
    <w:p w14:paraId="3E21560B" w14:textId="77777777" w:rsidR="007D662B" w:rsidRPr="00A301B8" w:rsidRDefault="007D662B" w:rsidP="006F4B5C">
      <w:pPr>
        <w:rPr>
          <w:rFonts w:ascii="Georgia" w:hAnsi="Georgia" w:cstheme="minorHAnsi"/>
        </w:rPr>
      </w:pPr>
    </w:p>
    <w:p w14:paraId="1FEEBD63" w14:textId="77777777" w:rsidR="007D662B" w:rsidRPr="00A301B8" w:rsidRDefault="007D662B" w:rsidP="006F4B5C">
      <w:pPr>
        <w:rPr>
          <w:rFonts w:ascii="Georgia" w:hAnsi="Georgia" w:cstheme="minorHAnsi"/>
        </w:rPr>
      </w:pPr>
    </w:p>
    <w:p w14:paraId="24E44D31" w14:textId="77777777" w:rsidR="007D662B" w:rsidRPr="00996AEC" w:rsidRDefault="007D662B" w:rsidP="006F4B5C">
      <w:pPr>
        <w:rPr>
          <w:rFonts w:ascii="Georgia" w:hAnsi="Georgia" w:cstheme="minorHAnsi"/>
          <w:i/>
          <w:iCs/>
        </w:rPr>
      </w:pPr>
      <w:r w:rsidRPr="00996AEC">
        <w:rPr>
          <w:rFonts w:ascii="Georgia" w:hAnsi="Georgia" w:cstheme="minorHAnsi"/>
          <w:i/>
          <w:iCs/>
        </w:rPr>
        <w:t>Academic Integrity</w:t>
      </w:r>
    </w:p>
    <w:p w14:paraId="65721C8D" w14:textId="77777777" w:rsidR="007D662B" w:rsidRPr="00A301B8" w:rsidRDefault="007D662B" w:rsidP="006F4B5C">
      <w:pPr>
        <w:rPr>
          <w:rFonts w:ascii="Georgia" w:hAnsi="Georgia" w:cstheme="minorHAnsi"/>
        </w:rPr>
      </w:pPr>
    </w:p>
    <w:p w14:paraId="65BE3F90" w14:textId="35BEDF1B" w:rsidR="007D662B" w:rsidRPr="00A301B8" w:rsidRDefault="007D662B" w:rsidP="006F4B5C">
      <w:pPr>
        <w:rPr>
          <w:rFonts w:ascii="Georgia" w:hAnsi="Georgia" w:cstheme="minorHAnsi"/>
          <w:color w:val="202020"/>
          <w:shd w:val="clear" w:color="auto" w:fill="F9F9F9"/>
        </w:rPr>
      </w:pPr>
      <w:r w:rsidRPr="00A301B8">
        <w:rPr>
          <w:rFonts w:ascii="Georgia" w:hAnsi="Georgia" w:cstheme="minorHAnsi"/>
          <w:color w:val="202020"/>
          <w:shd w:val="clear" w:color="auto" w:fill="F9F9F9"/>
        </w:rPr>
        <w:t>Academic integrity is a crucial aspect of academic life.</w:t>
      </w:r>
      <w:r w:rsidR="00A301B8">
        <w:rPr>
          <w:rFonts w:ascii="Georgia" w:hAnsi="Georgia" w:cstheme="minorHAnsi"/>
          <w:color w:val="202020"/>
          <w:shd w:val="clear" w:color="auto" w:fill="F9F9F9"/>
        </w:rPr>
        <w:t xml:space="preserve">  </w:t>
      </w:r>
      <w:r w:rsidRPr="00A301B8">
        <w:rPr>
          <w:rFonts w:ascii="Georgia" w:hAnsi="Georgia" w:cstheme="minorHAnsi"/>
          <w:color w:val="202020"/>
          <w:shd w:val="clear" w:color="auto" w:fill="F9F9F9"/>
        </w:rPr>
        <w:t xml:space="preserve">Here are some </w:t>
      </w:r>
      <w:r w:rsidR="00A301B8">
        <w:rPr>
          <w:rFonts w:ascii="Georgia" w:hAnsi="Georgia" w:cstheme="minorHAnsi"/>
          <w:color w:val="202020"/>
          <w:shd w:val="clear" w:color="auto" w:fill="F9F9F9"/>
        </w:rPr>
        <w:t>essential</w:t>
      </w:r>
      <w:r w:rsidRPr="00A301B8">
        <w:rPr>
          <w:rFonts w:ascii="Georgia" w:hAnsi="Georgia" w:cstheme="minorHAnsi"/>
          <w:color w:val="202020"/>
          <w:shd w:val="clear" w:color="auto" w:fill="F9F9F9"/>
        </w:rPr>
        <w:t xml:space="preserve"> aspects of academic integrity:</w:t>
      </w:r>
      <w:r w:rsidRPr="00A301B8">
        <w:rPr>
          <w:rFonts w:ascii="Georgia" w:hAnsi="Georgia" w:cstheme="minorHAnsi"/>
          <w:color w:val="202020"/>
        </w:rPr>
        <w:br/>
      </w:r>
      <w:r w:rsidRPr="00A301B8">
        <w:rPr>
          <w:rFonts w:ascii="Georgia" w:hAnsi="Georgia" w:cstheme="minorHAnsi"/>
          <w:color w:val="202020"/>
        </w:rPr>
        <w:br/>
      </w:r>
      <w:r w:rsidRPr="00A301B8">
        <w:rPr>
          <w:rFonts w:ascii="Georgia" w:hAnsi="Georgia" w:cstheme="minorHAnsi"/>
          <w:color w:val="202020"/>
          <w:shd w:val="clear" w:color="auto" w:fill="F9F9F9"/>
        </w:rPr>
        <w:t>1. </w:t>
      </w:r>
      <w:r w:rsidRPr="00A301B8">
        <w:rPr>
          <w:rStyle w:val="Strong"/>
          <w:rFonts w:ascii="Georgia" w:hAnsi="Georgia" w:cstheme="minorHAnsi"/>
          <w:color w:val="202020"/>
        </w:rPr>
        <w:t>Originality and Authenticity</w:t>
      </w:r>
      <w:r w:rsidRPr="00A301B8">
        <w:rPr>
          <w:rFonts w:ascii="Georgia" w:hAnsi="Georgia" w:cstheme="minorHAnsi"/>
          <w:color w:val="202020"/>
          <w:shd w:val="clear" w:color="auto" w:fill="F9F9F9"/>
        </w:rPr>
        <w:t xml:space="preserve">: Submitting original work and </w:t>
      </w:r>
      <w:r w:rsidR="00A301B8">
        <w:rPr>
          <w:rFonts w:ascii="Georgia" w:hAnsi="Georgia" w:cstheme="minorHAnsi"/>
          <w:color w:val="202020"/>
          <w:shd w:val="clear" w:color="auto" w:fill="F9F9F9"/>
        </w:rPr>
        <w:t>adequately</w:t>
      </w:r>
      <w:r w:rsidRPr="00A301B8">
        <w:rPr>
          <w:rFonts w:ascii="Georgia" w:hAnsi="Georgia" w:cstheme="minorHAnsi"/>
          <w:color w:val="202020"/>
          <w:shd w:val="clear" w:color="auto" w:fill="F9F9F9"/>
        </w:rPr>
        <w:t xml:space="preserve"> citing sources to avoid plagiarism.</w:t>
      </w:r>
      <w:r w:rsidRPr="00A301B8">
        <w:rPr>
          <w:rFonts w:ascii="Georgia" w:hAnsi="Georgia" w:cstheme="minorHAnsi"/>
          <w:color w:val="202020"/>
        </w:rPr>
        <w:br/>
      </w:r>
      <w:r w:rsidRPr="00A301B8">
        <w:rPr>
          <w:rFonts w:ascii="Georgia" w:hAnsi="Georgia" w:cstheme="minorHAnsi"/>
          <w:color w:val="202020"/>
        </w:rPr>
        <w:br/>
      </w:r>
      <w:r w:rsidRPr="00A301B8">
        <w:rPr>
          <w:rFonts w:ascii="Georgia" w:hAnsi="Georgia" w:cstheme="minorHAnsi"/>
          <w:color w:val="202020"/>
          <w:shd w:val="clear" w:color="auto" w:fill="F9F9F9"/>
        </w:rPr>
        <w:t>2. </w:t>
      </w:r>
      <w:r w:rsidRPr="00A301B8">
        <w:rPr>
          <w:rStyle w:val="Strong"/>
          <w:rFonts w:ascii="Georgia" w:hAnsi="Georgia" w:cstheme="minorHAnsi"/>
          <w:color w:val="202020"/>
        </w:rPr>
        <w:t>Honesty</w:t>
      </w:r>
      <w:r w:rsidRPr="00A301B8">
        <w:rPr>
          <w:rFonts w:ascii="Georgia" w:hAnsi="Georgia" w:cstheme="minorHAnsi"/>
          <w:color w:val="202020"/>
          <w:shd w:val="clear" w:color="auto" w:fill="F9F9F9"/>
        </w:rPr>
        <w:t xml:space="preserve">: Accurately representing </w:t>
      </w:r>
      <w:r w:rsidR="00A301B8">
        <w:rPr>
          <w:rFonts w:ascii="Georgia" w:hAnsi="Georgia" w:cstheme="minorHAnsi"/>
          <w:color w:val="202020"/>
          <w:shd w:val="clear" w:color="auto" w:fill="F9F9F9"/>
        </w:rPr>
        <w:t>one's</w:t>
      </w:r>
      <w:r w:rsidRPr="00A301B8">
        <w:rPr>
          <w:rFonts w:ascii="Georgia" w:hAnsi="Georgia" w:cstheme="minorHAnsi"/>
          <w:color w:val="202020"/>
          <w:shd w:val="clear" w:color="auto" w:fill="F9F9F9"/>
        </w:rPr>
        <w:t xml:space="preserve"> work, ideas, and contributions.</w:t>
      </w:r>
      <w:r w:rsidRPr="00A301B8">
        <w:rPr>
          <w:rFonts w:ascii="Georgia" w:hAnsi="Georgia" w:cstheme="minorHAnsi"/>
          <w:color w:val="202020"/>
        </w:rPr>
        <w:br/>
      </w:r>
      <w:r w:rsidRPr="00A301B8">
        <w:rPr>
          <w:rFonts w:ascii="Georgia" w:hAnsi="Georgia" w:cstheme="minorHAnsi"/>
          <w:color w:val="202020"/>
        </w:rPr>
        <w:br/>
      </w:r>
      <w:r w:rsidRPr="00A301B8">
        <w:rPr>
          <w:rFonts w:ascii="Georgia" w:hAnsi="Georgia" w:cstheme="minorHAnsi"/>
          <w:color w:val="202020"/>
          <w:shd w:val="clear" w:color="auto" w:fill="F9F9F9"/>
        </w:rPr>
        <w:t>3. </w:t>
      </w:r>
      <w:r w:rsidRPr="00A301B8">
        <w:rPr>
          <w:rStyle w:val="Strong"/>
          <w:rFonts w:ascii="Georgia" w:hAnsi="Georgia" w:cstheme="minorHAnsi"/>
          <w:color w:val="202020"/>
        </w:rPr>
        <w:t>Fairness</w:t>
      </w:r>
      <w:r w:rsidRPr="00A301B8">
        <w:rPr>
          <w:rFonts w:ascii="Georgia" w:hAnsi="Georgia" w:cstheme="minorHAnsi"/>
          <w:color w:val="202020"/>
          <w:shd w:val="clear" w:color="auto" w:fill="F9F9F9"/>
        </w:rPr>
        <w:t>: Not compromising the assessment process or collaborating with others to gain an unfair advantage.</w:t>
      </w:r>
      <w:r w:rsidRPr="00A301B8">
        <w:rPr>
          <w:rFonts w:ascii="Georgia" w:hAnsi="Georgia" w:cstheme="minorHAnsi"/>
          <w:color w:val="202020"/>
        </w:rPr>
        <w:br/>
      </w:r>
      <w:r w:rsidRPr="00A301B8">
        <w:rPr>
          <w:rFonts w:ascii="Georgia" w:hAnsi="Georgia" w:cstheme="minorHAnsi"/>
          <w:color w:val="202020"/>
        </w:rPr>
        <w:br/>
      </w:r>
      <w:r w:rsidRPr="00A301B8">
        <w:rPr>
          <w:rFonts w:ascii="Georgia" w:hAnsi="Georgia" w:cstheme="minorHAnsi"/>
          <w:color w:val="202020"/>
          <w:shd w:val="clear" w:color="auto" w:fill="F9F9F9"/>
        </w:rPr>
        <w:t>4. </w:t>
      </w:r>
      <w:r w:rsidRPr="00A301B8">
        <w:rPr>
          <w:rStyle w:val="Strong"/>
          <w:rFonts w:ascii="Georgia" w:hAnsi="Georgia" w:cstheme="minorHAnsi"/>
          <w:color w:val="202020"/>
        </w:rPr>
        <w:t>Respect for Intellectual Property</w:t>
      </w:r>
      <w:r w:rsidRPr="00A301B8">
        <w:rPr>
          <w:rFonts w:ascii="Georgia" w:hAnsi="Georgia" w:cstheme="minorHAnsi"/>
          <w:color w:val="202020"/>
          <w:shd w:val="clear" w:color="auto" w:fill="F9F9F9"/>
        </w:rPr>
        <w:t xml:space="preserve">: Not misusing or misrepresenting </w:t>
      </w:r>
      <w:r w:rsidR="00A301B8">
        <w:rPr>
          <w:rFonts w:ascii="Georgia" w:hAnsi="Georgia" w:cstheme="minorHAnsi"/>
          <w:color w:val="202020"/>
          <w:shd w:val="clear" w:color="auto" w:fill="F9F9F9"/>
        </w:rPr>
        <w:t>others'</w:t>
      </w:r>
      <w:r w:rsidRPr="00A301B8">
        <w:rPr>
          <w:rFonts w:ascii="Georgia" w:hAnsi="Georgia" w:cstheme="minorHAnsi"/>
          <w:color w:val="202020"/>
          <w:shd w:val="clear" w:color="auto" w:fill="F9F9F9"/>
        </w:rPr>
        <w:t xml:space="preserve"> intellectual property, such as copyrighted materials or patented ideas.</w:t>
      </w:r>
      <w:r w:rsidRPr="00A301B8">
        <w:rPr>
          <w:rFonts w:ascii="Georgia" w:hAnsi="Georgia" w:cstheme="minorHAnsi"/>
          <w:color w:val="202020"/>
        </w:rPr>
        <w:br/>
      </w:r>
      <w:r w:rsidRPr="00A301B8">
        <w:rPr>
          <w:rFonts w:ascii="Georgia" w:hAnsi="Georgia" w:cstheme="minorHAnsi"/>
          <w:color w:val="202020"/>
        </w:rPr>
        <w:br/>
      </w:r>
      <w:r w:rsidRPr="00A301B8">
        <w:rPr>
          <w:rFonts w:ascii="Georgia" w:hAnsi="Georgia" w:cstheme="minorHAnsi"/>
          <w:color w:val="202020"/>
          <w:shd w:val="clear" w:color="auto" w:fill="F9F9F9"/>
        </w:rPr>
        <w:t>5. </w:t>
      </w:r>
      <w:r w:rsidRPr="00A301B8">
        <w:rPr>
          <w:rStyle w:val="Strong"/>
          <w:rFonts w:ascii="Georgia" w:hAnsi="Georgia" w:cstheme="minorHAnsi"/>
          <w:color w:val="202020"/>
        </w:rPr>
        <w:t>Transparency</w:t>
      </w:r>
      <w:r w:rsidRPr="00A301B8">
        <w:rPr>
          <w:rFonts w:ascii="Georgia" w:hAnsi="Georgia" w:cstheme="minorHAnsi"/>
          <w:color w:val="202020"/>
          <w:shd w:val="clear" w:color="auto" w:fill="F9F9F9"/>
        </w:rPr>
        <w:t xml:space="preserve">: </w:t>
      </w:r>
      <w:r w:rsidR="00A301B8">
        <w:rPr>
          <w:rFonts w:ascii="Georgia" w:hAnsi="Georgia" w:cstheme="minorHAnsi"/>
          <w:color w:val="202020"/>
          <w:shd w:val="clear" w:color="auto" w:fill="F9F9F9"/>
        </w:rPr>
        <w:t>Acknowledging</w:t>
      </w:r>
      <w:r w:rsidRPr="00A301B8">
        <w:rPr>
          <w:rFonts w:ascii="Georgia" w:hAnsi="Georgia" w:cstheme="minorHAnsi"/>
          <w:color w:val="202020"/>
          <w:shd w:val="clear" w:color="auto" w:fill="F9F9F9"/>
        </w:rPr>
        <w:t xml:space="preserve"> sources, collaborations, and potential conflicts of interest.</w:t>
      </w:r>
      <w:r w:rsidRPr="00A301B8">
        <w:rPr>
          <w:rFonts w:ascii="Georgia" w:hAnsi="Georgia" w:cstheme="minorHAnsi"/>
          <w:color w:val="202020"/>
        </w:rPr>
        <w:br/>
      </w:r>
      <w:r w:rsidRPr="00A301B8">
        <w:rPr>
          <w:rFonts w:ascii="Georgia" w:hAnsi="Georgia" w:cstheme="minorHAnsi"/>
          <w:color w:val="202020"/>
        </w:rPr>
        <w:br/>
      </w:r>
      <w:r w:rsidRPr="00A301B8">
        <w:rPr>
          <w:rFonts w:ascii="Georgia" w:hAnsi="Georgia" w:cstheme="minorHAnsi"/>
          <w:color w:val="202020"/>
          <w:shd w:val="clear" w:color="auto" w:fill="F9F9F9"/>
        </w:rPr>
        <w:t>6. </w:t>
      </w:r>
      <w:r w:rsidRPr="00A301B8">
        <w:rPr>
          <w:rStyle w:val="Strong"/>
          <w:rFonts w:ascii="Georgia" w:hAnsi="Georgia" w:cstheme="minorHAnsi"/>
          <w:color w:val="202020"/>
        </w:rPr>
        <w:t>Accountability</w:t>
      </w:r>
      <w:r w:rsidRPr="00A301B8">
        <w:rPr>
          <w:rFonts w:ascii="Georgia" w:hAnsi="Georgia" w:cstheme="minorHAnsi"/>
          <w:color w:val="202020"/>
          <w:shd w:val="clear" w:color="auto" w:fill="F9F9F9"/>
        </w:rPr>
        <w:t>: Taking responsibility for actions and acknowledging mistakes or misconduct.</w:t>
      </w:r>
      <w:r w:rsidRPr="00A301B8">
        <w:rPr>
          <w:rFonts w:ascii="Georgia" w:hAnsi="Georgia" w:cstheme="minorHAnsi"/>
          <w:color w:val="202020"/>
        </w:rPr>
        <w:br/>
      </w:r>
      <w:r w:rsidRPr="00A301B8">
        <w:rPr>
          <w:rFonts w:ascii="Georgia" w:hAnsi="Georgia" w:cstheme="minorHAnsi"/>
          <w:color w:val="202020"/>
        </w:rPr>
        <w:br/>
      </w:r>
      <w:r w:rsidRPr="00A301B8">
        <w:rPr>
          <w:rFonts w:ascii="Georgia" w:hAnsi="Georgia" w:cstheme="minorHAnsi"/>
          <w:color w:val="202020"/>
          <w:shd w:val="clear" w:color="auto" w:fill="F9F9F9"/>
        </w:rPr>
        <w:lastRenderedPageBreak/>
        <w:t>7. </w:t>
      </w:r>
      <w:r w:rsidRPr="00A301B8">
        <w:rPr>
          <w:rStyle w:val="Strong"/>
          <w:rFonts w:ascii="Georgia" w:hAnsi="Georgia" w:cstheme="minorHAnsi"/>
          <w:color w:val="202020"/>
        </w:rPr>
        <w:t>Citing Sources Properly</w:t>
      </w:r>
      <w:r w:rsidRPr="00A301B8">
        <w:rPr>
          <w:rFonts w:ascii="Georgia" w:hAnsi="Georgia" w:cstheme="minorHAnsi"/>
          <w:color w:val="202020"/>
          <w:shd w:val="clear" w:color="auto" w:fill="F9F9F9"/>
        </w:rPr>
        <w:t xml:space="preserve">: Correctly referencing and crediting </w:t>
      </w:r>
      <w:r w:rsidR="00A301B8">
        <w:rPr>
          <w:rFonts w:ascii="Georgia" w:hAnsi="Georgia" w:cstheme="minorHAnsi"/>
          <w:color w:val="202020"/>
          <w:shd w:val="clear" w:color="auto" w:fill="F9F9F9"/>
        </w:rPr>
        <w:t>others'</w:t>
      </w:r>
      <w:r w:rsidRPr="00A301B8">
        <w:rPr>
          <w:rFonts w:ascii="Georgia" w:hAnsi="Georgia" w:cstheme="minorHAnsi"/>
          <w:color w:val="202020"/>
          <w:shd w:val="clear" w:color="auto" w:fill="F9F9F9"/>
        </w:rPr>
        <w:t xml:space="preserve"> work, ideas, and research.</w:t>
      </w:r>
      <w:r w:rsidRPr="00A301B8">
        <w:rPr>
          <w:rFonts w:ascii="Georgia" w:hAnsi="Georgia" w:cstheme="minorHAnsi"/>
          <w:color w:val="202020"/>
        </w:rPr>
        <w:br/>
      </w:r>
      <w:r w:rsidRPr="00A301B8">
        <w:rPr>
          <w:rFonts w:ascii="Georgia" w:hAnsi="Georgia" w:cstheme="minorHAnsi"/>
          <w:color w:val="202020"/>
        </w:rPr>
        <w:br/>
      </w:r>
      <w:r w:rsidRPr="00A301B8">
        <w:rPr>
          <w:rFonts w:ascii="Georgia" w:hAnsi="Georgia" w:cstheme="minorHAnsi"/>
          <w:color w:val="202020"/>
          <w:shd w:val="clear" w:color="auto" w:fill="F9F9F9"/>
        </w:rPr>
        <w:t>8. </w:t>
      </w:r>
      <w:r w:rsidRPr="00A301B8">
        <w:rPr>
          <w:rStyle w:val="Strong"/>
          <w:rFonts w:ascii="Georgia" w:hAnsi="Georgia" w:cstheme="minorHAnsi"/>
          <w:color w:val="202020"/>
        </w:rPr>
        <w:t>Avoiding Cheating and Fraud</w:t>
      </w:r>
      <w:r w:rsidRPr="00A301B8">
        <w:rPr>
          <w:rFonts w:ascii="Georgia" w:hAnsi="Georgia" w:cstheme="minorHAnsi"/>
          <w:color w:val="202020"/>
          <w:shd w:val="clear" w:color="auto" w:fill="F9F9F9"/>
        </w:rPr>
        <w:t>: Refraining from deceiving or manipulating the assessment process, such as cheating on exams or falsifying data.</w:t>
      </w:r>
      <w:r w:rsidRPr="00A301B8">
        <w:rPr>
          <w:rFonts w:ascii="Georgia" w:hAnsi="Georgia" w:cstheme="minorHAnsi"/>
          <w:color w:val="202020"/>
        </w:rPr>
        <w:br/>
      </w:r>
      <w:r w:rsidRPr="00A301B8">
        <w:rPr>
          <w:rFonts w:ascii="Georgia" w:hAnsi="Georgia" w:cstheme="minorHAnsi"/>
          <w:color w:val="202020"/>
        </w:rPr>
        <w:br/>
      </w:r>
      <w:r w:rsidRPr="00A301B8">
        <w:rPr>
          <w:rFonts w:ascii="Georgia" w:hAnsi="Georgia" w:cstheme="minorHAnsi"/>
          <w:color w:val="202020"/>
          <w:shd w:val="clear" w:color="auto" w:fill="F9F9F9"/>
        </w:rPr>
        <w:t>10. </w:t>
      </w:r>
      <w:r w:rsidRPr="00A301B8">
        <w:rPr>
          <w:rStyle w:val="Strong"/>
          <w:rFonts w:ascii="Georgia" w:hAnsi="Georgia" w:cstheme="minorHAnsi"/>
          <w:color w:val="202020"/>
        </w:rPr>
        <w:t>Compliance with Academic Policies</w:t>
      </w:r>
      <w:r w:rsidRPr="00A301B8">
        <w:rPr>
          <w:rFonts w:ascii="Georgia" w:hAnsi="Georgia" w:cstheme="minorHAnsi"/>
          <w:color w:val="202020"/>
          <w:shd w:val="clear" w:color="auto" w:fill="F9F9F9"/>
        </w:rPr>
        <w:t>: Familiarizing oneself with and adhering to institutional policies and guidelines on academic integrity as presented in your courses or by your instructor.</w:t>
      </w:r>
    </w:p>
    <w:p w14:paraId="4E995832" w14:textId="77777777" w:rsidR="007D662B" w:rsidRPr="00A301B8" w:rsidRDefault="007D662B" w:rsidP="006F4B5C">
      <w:pPr>
        <w:rPr>
          <w:rFonts w:ascii="Georgia" w:hAnsi="Georgia" w:cstheme="minorHAnsi"/>
          <w:color w:val="202020"/>
          <w:shd w:val="clear" w:color="auto" w:fill="F9F9F9"/>
        </w:rPr>
      </w:pPr>
    </w:p>
    <w:p w14:paraId="6BD94AAE" w14:textId="0D1F452B" w:rsidR="007D662B" w:rsidRPr="00996AEC" w:rsidRDefault="007D662B" w:rsidP="006F4B5C">
      <w:pPr>
        <w:rPr>
          <w:rFonts w:ascii="Georgia" w:hAnsi="Georgia" w:cstheme="minorHAnsi"/>
          <w:i/>
          <w:iCs/>
          <w:color w:val="202020"/>
          <w:shd w:val="clear" w:color="auto" w:fill="F9F9F9"/>
        </w:rPr>
      </w:pPr>
      <w:r w:rsidRPr="00996AEC">
        <w:rPr>
          <w:rFonts w:ascii="Georgia" w:hAnsi="Georgia" w:cstheme="minorHAnsi"/>
          <w:i/>
          <w:iCs/>
          <w:color w:val="202020"/>
          <w:shd w:val="clear" w:color="auto" w:fill="F9F9F9"/>
        </w:rPr>
        <w:t>Use of Artificial Intelligence</w:t>
      </w:r>
      <w:r w:rsidR="00996AEC" w:rsidRPr="00996AEC">
        <w:rPr>
          <w:rFonts w:ascii="Georgia" w:hAnsi="Georgia" w:cstheme="minorHAnsi"/>
          <w:i/>
          <w:iCs/>
          <w:color w:val="202020"/>
          <w:shd w:val="clear" w:color="auto" w:fill="F9F9F9"/>
        </w:rPr>
        <w:t>/Plagiarism</w:t>
      </w:r>
    </w:p>
    <w:p w14:paraId="0A12F139" w14:textId="77777777" w:rsidR="007D662B" w:rsidRPr="00A301B8" w:rsidRDefault="007D662B" w:rsidP="006F4B5C">
      <w:pPr>
        <w:rPr>
          <w:rFonts w:ascii="Georgia" w:hAnsi="Georgia" w:cstheme="minorHAnsi"/>
          <w:color w:val="202020"/>
          <w:shd w:val="clear" w:color="auto" w:fill="F9F9F9"/>
        </w:rPr>
      </w:pPr>
    </w:p>
    <w:p w14:paraId="13BCBC80" w14:textId="19F8E693" w:rsidR="007D662B" w:rsidRPr="00A301B8" w:rsidRDefault="00A301B8" w:rsidP="006F4B5C">
      <w:pPr>
        <w:rPr>
          <w:rFonts w:ascii="Georgia" w:hAnsi="Georgia" w:cstheme="minorHAnsi"/>
          <w:color w:val="202020"/>
          <w:shd w:val="clear" w:color="auto" w:fill="F9F9F9"/>
        </w:rPr>
      </w:pPr>
      <w:r w:rsidRPr="00A301B8">
        <w:rPr>
          <w:rFonts w:ascii="Georgia" w:hAnsi="Georgia" w:cstheme="minorHAnsi"/>
          <w:color w:val="202020"/>
          <w:shd w:val="clear" w:color="auto" w:fill="F9F9F9"/>
        </w:rPr>
        <w:t>Teachers expect students to complete their work and maintain academic integrity.</w:t>
      </w:r>
      <w:r>
        <w:rPr>
          <w:rFonts w:ascii="Georgia" w:hAnsi="Georgia" w:cstheme="minorHAnsi"/>
          <w:color w:val="202020"/>
          <w:shd w:val="clear" w:color="auto" w:fill="F9F9F9"/>
        </w:rPr>
        <w:t xml:space="preserve">  Using</w:t>
      </w:r>
      <w:r w:rsidR="007D662B" w:rsidRPr="00A301B8">
        <w:rPr>
          <w:rFonts w:ascii="Georgia" w:hAnsi="Georgia" w:cstheme="minorHAnsi"/>
          <w:color w:val="202020"/>
          <w:shd w:val="clear" w:color="auto" w:fill="F9F9F9"/>
        </w:rPr>
        <w:t xml:space="preserve"> artificial intelligence</w:t>
      </w:r>
      <w:r w:rsidR="00996AEC">
        <w:rPr>
          <w:rFonts w:ascii="Georgia" w:hAnsi="Georgia" w:cstheme="minorHAnsi"/>
          <w:color w:val="202020"/>
          <w:shd w:val="clear" w:color="auto" w:fill="F9F9F9"/>
        </w:rPr>
        <w:t>/plagiarism</w:t>
      </w:r>
      <w:r w:rsidR="007D662B" w:rsidRPr="00A301B8">
        <w:rPr>
          <w:rFonts w:ascii="Georgia" w:hAnsi="Georgia" w:cstheme="minorHAnsi"/>
          <w:color w:val="202020"/>
          <w:shd w:val="clear" w:color="auto" w:fill="F9F9F9"/>
        </w:rPr>
        <w:t xml:space="preserve"> or any other </w:t>
      </w:r>
      <w:r>
        <w:rPr>
          <w:rFonts w:ascii="Georgia" w:hAnsi="Georgia" w:cstheme="minorHAnsi"/>
          <w:color w:val="202020"/>
          <w:shd w:val="clear" w:color="auto" w:fill="F9F9F9"/>
        </w:rPr>
        <w:t xml:space="preserve">non-approved </w:t>
      </w:r>
      <w:r w:rsidR="007D662B" w:rsidRPr="00A301B8">
        <w:rPr>
          <w:rFonts w:ascii="Georgia" w:hAnsi="Georgia" w:cstheme="minorHAnsi"/>
          <w:color w:val="202020"/>
          <w:shd w:val="clear" w:color="auto" w:fill="F9F9F9"/>
        </w:rPr>
        <w:t xml:space="preserve">tool to generate </w:t>
      </w:r>
      <w:proofErr w:type="gramStart"/>
      <w:r w:rsidR="007D662B" w:rsidRPr="00A301B8">
        <w:rPr>
          <w:rFonts w:ascii="Georgia" w:hAnsi="Georgia" w:cstheme="minorHAnsi"/>
          <w:color w:val="202020"/>
          <w:shd w:val="clear" w:color="auto" w:fill="F9F9F9"/>
        </w:rPr>
        <w:t>school work</w:t>
      </w:r>
      <w:proofErr w:type="gramEnd"/>
      <w:r w:rsidR="007D662B" w:rsidRPr="00A301B8">
        <w:rPr>
          <w:rFonts w:ascii="Georgia" w:hAnsi="Georgia" w:cstheme="minorHAnsi"/>
          <w:color w:val="202020"/>
          <w:shd w:val="clear" w:color="auto" w:fill="F9F9F9"/>
        </w:rPr>
        <w:t>, including essays, assignments, and projects, is strictly prohibited.</w:t>
      </w:r>
      <w:r>
        <w:rPr>
          <w:rFonts w:ascii="Georgia" w:hAnsi="Georgia" w:cstheme="minorHAnsi"/>
          <w:color w:val="202020"/>
          <w:shd w:val="clear" w:color="auto" w:fill="F9F9F9"/>
        </w:rPr>
        <w:t xml:space="preserve">  </w:t>
      </w:r>
      <w:r w:rsidR="007D662B" w:rsidRPr="00A301B8">
        <w:rPr>
          <w:rFonts w:ascii="Georgia" w:hAnsi="Georgia" w:cstheme="minorHAnsi"/>
          <w:color w:val="202020"/>
          <w:shd w:val="clear" w:color="auto" w:fill="F9F9F9"/>
        </w:rPr>
        <w:t>This includes but is not limited to, AI-powered writing tools, chatbots, online generators</w:t>
      </w:r>
      <w:r w:rsidR="00996AEC">
        <w:rPr>
          <w:rFonts w:ascii="Georgia" w:hAnsi="Georgia" w:cstheme="minorHAnsi"/>
          <w:color w:val="202020"/>
          <w:shd w:val="clear" w:color="auto" w:fill="F9F9F9"/>
        </w:rPr>
        <w:t>, and improperly sourced materials</w:t>
      </w:r>
      <w:r w:rsidR="007D662B" w:rsidRPr="00A301B8">
        <w:rPr>
          <w:rFonts w:ascii="Georgia" w:hAnsi="Georgia" w:cstheme="minorHAnsi"/>
          <w:color w:val="202020"/>
          <w:shd w:val="clear" w:color="auto" w:fill="F9F9F9"/>
        </w:rPr>
        <w:t>.</w:t>
      </w:r>
      <w:r>
        <w:rPr>
          <w:rFonts w:ascii="Georgia" w:hAnsi="Georgia" w:cstheme="minorHAnsi"/>
          <w:color w:val="202020"/>
          <w:shd w:val="clear" w:color="auto" w:fill="F9F9F9"/>
        </w:rPr>
        <w:t xml:space="preserve">  </w:t>
      </w:r>
      <w:r w:rsidR="007D662B" w:rsidRPr="00A301B8">
        <w:rPr>
          <w:rFonts w:ascii="Georgia" w:hAnsi="Georgia" w:cstheme="minorHAnsi"/>
          <w:color w:val="202020"/>
          <w:shd w:val="clear" w:color="auto" w:fill="F9F9F9"/>
        </w:rPr>
        <w:t>Any instances of AI-generated</w:t>
      </w:r>
      <w:r w:rsidR="00996AEC">
        <w:rPr>
          <w:rFonts w:ascii="Georgia" w:hAnsi="Georgia" w:cstheme="minorHAnsi"/>
          <w:color w:val="202020"/>
          <w:shd w:val="clear" w:color="auto" w:fill="F9F9F9"/>
        </w:rPr>
        <w:t>/plagiarism</w:t>
      </w:r>
      <w:r w:rsidR="007D662B" w:rsidRPr="00A301B8">
        <w:rPr>
          <w:rFonts w:ascii="Georgia" w:hAnsi="Georgia" w:cstheme="minorHAnsi"/>
          <w:color w:val="202020"/>
          <w:shd w:val="clear" w:color="auto" w:fill="F9F9F9"/>
        </w:rPr>
        <w:t xml:space="preserve"> work without the explicit written permission of the teacher will be considered a breach of academic integrity and may result in disciplinary action.</w:t>
      </w:r>
      <w:r>
        <w:rPr>
          <w:rFonts w:ascii="Georgia" w:hAnsi="Georgia" w:cstheme="minorHAnsi"/>
          <w:color w:val="202020"/>
          <w:shd w:val="clear" w:color="auto" w:fill="F9F9F9"/>
        </w:rPr>
        <w:t xml:space="preserve">  </w:t>
      </w:r>
      <w:r w:rsidR="007D662B" w:rsidRPr="00A301B8">
        <w:rPr>
          <w:rFonts w:ascii="Georgia" w:hAnsi="Georgia" w:cstheme="minorHAnsi"/>
          <w:color w:val="202020"/>
          <w:shd w:val="clear" w:color="auto" w:fill="F9F9F9"/>
        </w:rPr>
        <w:t>Students are encouraged to seek help from teachers, peers, and authorized resources to complete their work authentically and maintain the value of their education.</w:t>
      </w:r>
    </w:p>
    <w:p w14:paraId="4A983518" w14:textId="77777777" w:rsidR="007D662B" w:rsidRPr="00A301B8" w:rsidRDefault="007D662B" w:rsidP="006F4B5C">
      <w:pPr>
        <w:rPr>
          <w:rFonts w:ascii="Georgia" w:hAnsi="Georgia" w:cstheme="minorHAnsi"/>
          <w:color w:val="202020"/>
          <w:shd w:val="clear" w:color="auto" w:fill="F9F9F9"/>
        </w:rPr>
      </w:pPr>
    </w:p>
    <w:p w14:paraId="4C39B535" w14:textId="1FF8AF9B" w:rsidR="007D662B" w:rsidRPr="00996AEC" w:rsidRDefault="007D662B" w:rsidP="006F4B5C">
      <w:pPr>
        <w:rPr>
          <w:rFonts w:ascii="Georgia" w:hAnsi="Georgia" w:cstheme="minorHAnsi"/>
          <w:i/>
          <w:iCs/>
          <w:color w:val="202020"/>
          <w:shd w:val="clear" w:color="auto" w:fill="F9F9F9"/>
        </w:rPr>
      </w:pPr>
      <w:r w:rsidRPr="00996AEC">
        <w:rPr>
          <w:rFonts w:ascii="Georgia" w:hAnsi="Georgia" w:cstheme="minorHAnsi"/>
          <w:i/>
          <w:iCs/>
          <w:color w:val="202020"/>
          <w:shd w:val="clear" w:color="auto" w:fill="F9F9F9"/>
        </w:rPr>
        <w:t xml:space="preserve">Steps Taken by </w:t>
      </w:r>
      <w:r w:rsidR="00A301B8" w:rsidRPr="00996AEC">
        <w:rPr>
          <w:rFonts w:ascii="Georgia" w:hAnsi="Georgia" w:cstheme="minorHAnsi"/>
          <w:i/>
          <w:iCs/>
          <w:color w:val="202020"/>
          <w:shd w:val="clear" w:color="auto" w:fill="F9F9F9"/>
        </w:rPr>
        <w:t>Schools</w:t>
      </w:r>
      <w:r w:rsidRPr="00996AEC">
        <w:rPr>
          <w:rFonts w:ascii="Georgia" w:hAnsi="Georgia" w:cstheme="minorHAnsi"/>
          <w:i/>
          <w:iCs/>
          <w:color w:val="202020"/>
          <w:shd w:val="clear" w:color="auto" w:fill="F9F9F9"/>
        </w:rPr>
        <w:t xml:space="preserve"> to Address Issues of Plagiarism or Use of Artificial Intelligence</w:t>
      </w:r>
    </w:p>
    <w:p w14:paraId="5CE983C6" w14:textId="77777777" w:rsidR="007D662B" w:rsidRPr="00A301B8" w:rsidRDefault="007D662B" w:rsidP="006F4B5C">
      <w:pPr>
        <w:rPr>
          <w:rFonts w:ascii="Georgia" w:hAnsi="Georgia" w:cstheme="minorHAnsi"/>
          <w:color w:val="202020"/>
          <w:shd w:val="clear" w:color="auto" w:fill="F9F9F9"/>
        </w:rPr>
      </w:pPr>
    </w:p>
    <w:p w14:paraId="057134C0" w14:textId="140ACBF7" w:rsidR="007D662B" w:rsidRPr="00A301B8" w:rsidRDefault="007D662B" w:rsidP="006F4B5C">
      <w:pPr>
        <w:rPr>
          <w:rFonts w:ascii="Georgia" w:hAnsi="Georgia" w:cstheme="minorHAnsi"/>
          <w:color w:val="202020"/>
          <w:shd w:val="clear" w:color="auto" w:fill="F9F9F9"/>
        </w:rPr>
      </w:pPr>
      <w:r w:rsidRPr="00A301B8">
        <w:rPr>
          <w:rFonts w:ascii="Georgia" w:hAnsi="Georgia" w:cstheme="minorHAnsi"/>
          <w:color w:val="202020"/>
          <w:shd w:val="clear" w:color="auto" w:fill="F9F9F9"/>
        </w:rPr>
        <w:t xml:space="preserve">The three-step restorative process for addressing </w:t>
      </w:r>
      <w:r w:rsidR="00A301B8">
        <w:rPr>
          <w:rFonts w:ascii="Georgia" w:hAnsi="Georgia" w:cstheme="minorHAnsi"/>
          <w:color w:val="202020"/>
          <w:shd w:val="clear" w:color="auto" w:fill="F9F9F9"/>
        </w:rPr>
        <w:t>academic integrity issues</w:t>
      </w:r>
      <w:r w:rsidRPr="00A301B8">
        <w:rPr>
          <w:rFonts w:ascii="Georgia" w:hAnsi="Georgia" w:cstheme="minorHAnsi"/>
          <w:color w:val="202020"/>
          <w:shd w:val="clear" w:color="auto" w:fill="F9F9F9"/>
        </w:rPr>
        <w:t xml:space="preserve"> involves a sequential approach to promote accountability, understanding, and growth. </w:t>
      </w:r>
    </w:p>
    <w:p w14:paraId="630159DA" w14:textId="77777777" w:rsidR="007D662B" w:rsidRPr="00A301B8" w:rsidRDefault="007D662B" w:rsidP="006F4B5C">
      <w:pPr>
        <w:rPr>
          <w:rFonts w:ascii="Georgia" w:hAnsi="Georgia" w:cstheme="minorHAnsi"/>
          <w:color w:val="202020"/>
          <w:shd w:val="clear" w:color="auto" w:fill="F9F9F9"/>
        </w:rPr>
      </w:pPr>
    </w:p>
    <w:p w14:paraId="619FF455" w14:textId="33CCE87A" w:rsidR="007D662B" w:rsidRDefault="007D662B" w:rsidP="006F4B5C">
      <w:pPr>
        <w:rPr>
          <w:rFonts w:ascii="Georgia" w:hAnsi="Georgia" w:cstheme="minorHAnsi"/>
          <w:color w:val="202020"/>
          <w:shd w:val="clear" w:color="auto" w:fill="F9F9F9"/>
        </w:rPr>
      </w:pPr>
      <w:r w:rsidRPr="00996AEC">
        <w:rPr>
          <w:rFonts w:ascii="Georgia" w:hAnsi="Georgia" w:cstheme="minorHAnsi"/>
          <w:b/>
          <w:bCs/>
          <w:color w:val="202020"/>
          <w:u w:val="single"/>
          <w:shd w:val="clear" w:color="auto" w:fill="F9F9F9"/>
        </w:rPr>
        <w:t>Step 1: Warning</w:t>
      </w:r>
      <w:r w:rsidRPr="00A301B8">
        <w:rPr>
          <w:rFonts w:ascii="Georgia" w:hAnsi="Georgia" w:cstheme="minorHAnsi"/>
          <w:color w:val="202020"/>
          <w:shd w:val="clear" w:color="auto" w:fill="F9F9F9"/>
        </w:rPr>
        <w:t xml:space="preserve"> - When an incident of academic dishonesty is suspected, the teacher provides a written warning to the student, outlining the specific infraction and the expected standard of </w:t>
      </w:r>
      <w:proofErr w:type="spellStart"/>
      <w:r w:rsidR="00A301B8">
        <w:rPr>
          <w:rFonts w:ascii="Georgia" w:hAnsi="Georgia" w:cstheme="minorHAnsi"/>
          <w:color w:val="202020"/>
          <w:shd w:val="clear" w:color="auto" w:fill="F9F9F9"/>
        </w:rPr>
        <w:t>behaviour</w:t>
      </w:r>
      <w:proofErr w:type="spellEnd"/>
      <w:r w:rsidRPr="00A301B8">
        <w:rPr>
          <w:rFonts w:ascii="Georgia" w:hAnsi="Georgia" w:cstheme="minorHAnsi"/>
          <w:color w:val="202020"/>
          <w:shd w:val="clear" w:color="auto" w:fill="F9F9F9"/>
        </w:rPr>
        <w:t>.</w:t>
      </w:r>
      <w:r w:rsidR="00A301B8">
        <w:rPr>
          <w:rFonts w:ascii="Georgia" w:hAnsi="Georgia" w:cstheme="minorHAnsi"/>
          <w:color w:val="202020"/>
          <w:shd w:val="clear" w:color="auto" w:fill="F9F9F9"/>
        </w:rPr>
        <w:t xml:space="preserve">  </w:t>
      </w:r>
      <w:r w:rsidR="00A301B8" w:rsidRPr="00A301B8">
        <w:rPr>
          <w:rFonts w:ascii="Georgia" w:hAnsi="Georgia" w:cstheme="minorHAnsi"/>
          <w:color w:val="202020"/>
          <w:shd w:val="clear" w:color="auto" w:fill="F9F9F9"/>
        </w:rPr>
        <w:t xml:space="preserve">The teacher </w:t>
      </w:r>
      <w:r w:rsidR="00A301B8">
        <w:rPr>
          <w:rFonts w:ascii="Georgia" w:hAnsi="Georgia" w:cstheme="minorHAnsi"/>
          <w:color w:val="202020"/>
          <w:shd w:val="clear" w:color="auto" w:fill="F9F9F9"/>
        </w:rPr>
        <w:t>allows the students</w:t>
      </w:r>
      <w:r w:rsidR="00A301B8" w:rsidRPr="00A301B8">
        <w:rPr>
          <w:rFonts w:ascii="Georgia" w:hAnsi="Georgia" w:cstheme="minorHAnsi"/>
          <w:color w:val="202020"/>
          <w:shd w:val="clear" w:color="auto" w:fill="F9F9F9"/>
        </w:rPr>
        <w:t xml:space="preserve"> to reflect on their actions and make amends.</w:t>
      </w:r>
      <w:r w:rsidR="00A301B8">
        <w:rPr>
          <w:rFonts w:ascii="Georgia" w:hAnsi="Georgia" w:cstheme="minorHAnsi"/>
          <w:color w:val="202020"/>
          <w:shd w:val="clear" w:color="auto" w:fill="F9F9F9"/>
        </w:rPr>
        <w:t xml:space="preserve">  </w:t>
      </w:r>
      <w:r w:rsidR="00A301B8" w:rsidRPr="00A301B8">
        <w:rPr>
          <w:rFonts w:ascii="Georgia" w:hAnsi="Georgia" w:cstheme="minorHAnsi"/>
          <w:color w:val="202020"/>
          <w:shd w:val="clear" w:color="auto" w:fill="F9F9F9"/>
        </w:rPr>
        <w:t xml:space="preserve">The teacher will </w:t>
      </w:r>
      <w:r w:rsidR="00A301B8">
        <w:rPr>
          <w:rFonts w:ascii="Georgia" w:hAnsi="Georgia" w:cstheme="minorHAnsi"/>
          <w:color w:val="202020"/>
          <w:shd w:val="clear" w:color="auto" w:fill="F9F9F9"/>
        </w:rPr>
        <w:t>allow the student</w:t>
      </w:r>
      <w:r w:rsidR="00A301B8" w:rsidRPr="00A301B8">
        <w:rPr>
          <w:rFonts w:ascii="Georgia" w:hAnsi="Georgia" w:cstheme="minorHAnsi"/>
          <w:color w:val="202020"/>
          <w:shd w:val="clear" w:color="auto" w:fill="F9F9F9"/>
        </w:rPr>
        <w:t xml:space="preserve"> to resubmit the assignment and/or </w:t>
      </w:r>
      <w:r w:rsidR="00A301B8">
        <w:rPr>
          <w:rFonts w:ascii="Georgia" w:hAnsi="Georgia" w:cstheme="minorHAnsi"/>
          <w:color w:val="202020"/>
          <w:shd w:val="clear" w:color="auto" w:fill="F9F9F9"/>
        </w:rPr>
        <w:t xml:space="preserve">alternate </w:t>
      </w:r>
      <w:r w:rsidR="00A301B8" w:rsidRPr="00A301B8">
        <w:rPr>
          <w:rFonts w:ascii="Georgia" w:hAnsi="Georgia" w:cstheme="minorHAnsi"/>
          <w:color w:val="202020"/>
          <w:shd w:val="clear" w:color="auto" w:fill="F9F9F9"/>
        </w:rPr>
        <w:t>assignment.</w:t>
      </w:r>
      <w:r w:rsidR="00A301B8">
        <w:rPr>
          <w:rFonts w:ascii="Georgia" w:hAnsi="Georgia" w:cstheme="minorHAnsi"/>
          <w:color w:val="202020"/>
          <w:shd w:val="clear" w:color="auto" w:fill="F9F9F9"/>
        </w:rPr>
        <w:t xml:space="preserve">  </w:t>
      </w:r>
      <w:r w:rsidR="00A301B8" w:rsidRPr="00A301B8">
        <w:rPr>
          <w:rFonts w:ascii="Georgia" w:hAnsi="Georgia" w:cstheme="minorHAnsi"/>
          <w:color w:val="202020"/>
          <w:shd w:val="clear" w:color="auto" w:fill="F9F9F9"/>
        </w:rPr>
        <w:t>If the submission involves an online quiz/test/exam, the teacher will ask the student to complete it (and future submissions) at a designated school with supervision.</w:t>
      </w:r>
    </w:p>
    <w:p w14:paraId="3943042D" w14:textId="77777777" w:rsidR="00A301B8" w:rsidRPr="00A301B8" w:rsidRDefault="00A301B8" w:rsidP="006F4B5C">
      <w:pPr>
        <w:rPr>
          <w:rFonts w:ascii="Georgia" w:hAnsi="Georgia" w:cstheme="minorHAnsi"/>
          <w:color w:val="202020"/>
          <w:shd w:val="clear" w:color="auto" w:fill="F9F9F9"/>
        </w:rPr>
      </w:pPr>
    </w:p>
    <w:p w14:paraId="506D449C" w14:textId="1D425FE7" w:rsidR="007D662B" w:rsidRPr="00A301B8" w:rsidRDefault="007D662B" w:rsidP="006F4B5C">
      <w:pPr>
        <w:rPr>
          <w:rFonts w:ascii="Georgia" w:hAnsi="Georgia" w:cstheme="minorHAnsi"/>
          <w:color w:val="202020"/>
          <w:shd w:val="clear" w:color="auto" w:fill="F9F9F9"/>
        </w:rPr>
      </w:pPr>
      <w:r w:rsidRPr="00996AEC">
        <w:rPr>
          <w:rFonts w:ascii="Georgia" w:hAnsi="Georgia" w:cstheme="minorHAnsi"/>
          <w:b/>
          <w:bCs/>
          <w:color w:val="202020"/>
          <w:u w:val="single"/>
          <w:shd w:val="clear" w:color="auto" w:fill="F9F9F9"/>
        </w:rPr>
        <w:t>Step 2: Meeting with the Teacher</w:t>
      </w:r>
      <w:r w:rsidRPr="00A301B8">
        <w:rPr>
          <w:rFonts w:ascii="Georgia" w:hAnsi="Georgia" w:cstheme="minorHAnsi"/>
          <w:color w:val="202020"/>
          <w:shd w:val="clear" w:color="auto" w:fill="F9F9F9"/>
        </w:rPr>
        <w:t xml:space="preserve"> - If the </w:t>
      </w:r>
      <w:r w:rsidR="00A301B8">
        <w:rPr>
          <w:rFonts w:ascii="Georgia" w:hAnsi="Georgia" w:cstheme="minorHAnsi"/>
          <w:color w:val="202020"/>
          <w:shd w:val="clear" w:color="auto" w:fill="F9F9F9"/>
        </w:rPr>
        <w:t>student's</w:t>
      </w:r>
      <w:r w:rsidRPr="00A301B8">
        <w:rPr>
          <w:rFonts w:ascii="Georgia" w:hAnsi="Georgia" w:cstheme="minorHAnsi"/>
          <w:color w:val="202020"/>
          <w:shd w:val="clear" w:color="auto" w:fill="F9F9F9"/>
        </w:rPr>
        <w:t xml:space="preserve"> </w:t>
      </w:r>
      <w:proofErr w:type="spellStart"/>
      <w:r w:rsidR="00A301B8">
        <w:rPr>
          <w:rFonts w:ascii="Georgia" w:hAnsi="Georgia" w:cstheme="minorHAnsi"/>
          <w:color w:val="202020"/>
          <w:shd w:val="clear" w:color="auto" w:fill="F9F9F9"/>
        </w:rPr>
        <w:t>behaviour</w:t>
      </w:r>
      <w:proofErr w:type="spellEnd"/>
      <w:r w:rsidRPr="00A301B8">
        <w:rPr>
          <w:rFonts w:ascii="Georgia" w:hAnsi="Georgia" w:cstheme="minorHAnsi"/>
          <w:color w:val="202020"/>
          <w:shd w:val="clear" w:color="auto" w:fill="F9F9F9"/>
        </w:rPr>
        <w:t xml:space="preserve"> continues or is severe, a meeting is scheduled with the teacher to discuss the incident.</w:t>
      </w:r>
      <w:r w:rsidR="00A301B8">
        <w:rPr>
          <w:rFonts w:ascii="Georgia" w:hAnsi="Georgia" w:cstheme="minorHAnsi"/>
          <w:color w:val="202020"/>
          <w:shd w:val="clear" w:color="auto" w:fill="F9F9F9"/>
        </w:rPr>
        <w:t xml:space="preserve">  </w:t>
      </w:r>
      <w:r w:rsidRPr="00A301B8">
        <w:rPr>
          <w:rFonts w:ascii="Georgia" w:hAnsi="Georgia" w:cstheme="minorHAnsi"/>
          <w:color w:val="202020"/>
          <w:shd w:val="clear" w:color="auto" w:fill="F9F9F9"/>
        </w:rPr>
        <w:t>The student is encouraged to share their perspective, and the teacher provides guidance on maintaining academic integrity.</w:t>
      </w:r>
      <w:r w:rsidR="00A301B8">
        <w:rPr>
          <w:rFonts w:ascii="Georgia" w:hAnsi="Georgia" w:cstheme="minorHAnsi"/>
          <w:color w:val="202020"/>
          <w:shd w:val="clear" w:color="auto" w:fill="F9F9F9"/>
        </w:rPr>
        <w:t xml:space="preserve">  </w:t>
      </w:r>
      <w:r w:rsidRPr="00A301B8">
        <w:rPr>
          <w:rFonts w:ascii="Georgia" w:hAnsi="Georgia" w:cstheme="minorHAnsi"/>
          <w:color w:val="202020"/>
          <w:shd w:val="clear" w:color="auto" w:fill="F9F9F9"/>
        </w:rPr>
        <w:t>Together, they develop a plan to prevent future incidents.</w:t>
      </w:r>
      <w:r w:rsidR="00A301B8">
        <w:rPr>
          <w:rFonts w:ascii="Georgia" w:hAnsi="Georgia" w:cstheme="minorHAnsi"/>
          <w:color w:val="202020"/>
          <w:shd w:val="clear" w:color="auto" w:fill="F9F9F9"/>
        </w:rPr>
        <w:t xml:space="preserve">  </w:t>
      </w:r>
      <w:r w:rsidRPr="00A301B8">
        <w:rPr>
          <w:rFonts w:ascii="Georgia" w:hAnsi="Georgia" w:cstheme="minorHAnsi"/>
          <w:color w:val="202020"/>
          <w:shd w:val="clear" w:color="auto" w:fill="F9F9F9"/>
        </w:rPr>
        <w:t xml:space="preserve">The student may be given a mark of </w:t>
      </w:r>
      <w:r w:rsidR="00A301B8">
        <w:rPr>
          <w:rFonts w:ascii="Georgia" w:hAnsi="Georgia" w:cstheme="minorHAnsi"/>
          <w:color w:val="202020"/>
          <w:shd w:val="clear" w:color="auto" w:fill="F9F9F9"/>
        </w:rPr>
        <w:t>"0"</w:t>
      </w:r>
      <w:r w:rsidRPr="00A301B8">
        <w:rPr>
          <w:rFonts w:ascii="Georgia" w:hAnsi="Georgia" w:cstheme="minorHAnsi"/>
          <w:color w:val="202020"/>
          <w:shd w:val="clear" w:color="auto" w:fill="F9F9F9"/>
        </w:rPr>
        <w:t xml:space="preserve"> or </w:t>
      </w:r>
      <w:r w:rsidR="00A301B8">
        <w:rPr>
          <w:rFonts w:ascii="Georgia" w:hAnsi="Georgia" w:cstheme="minorHAnsi"/>
          <w:color w:val="202020"/>
          <w:shd w:val="clear" w:color="auto" w:fill="F9F9F9"/>
        </w:rPr>
        <w:t>"</w:t>
      </w:r>
      <w:r w:rsidRPr="00A301B8">
        <w:rPr>
          <w:rFonts w:ascii="Georgia" w:hAnsi="Georgia" w:cstheme="minorHAnsi"/>
          <w:color w:val="202020"/>
          <w:shd w:val="clear" w:color="auto" w:fill="F9F9F9"/>
        </w:rPr>
        <w:t>F</w:t>
      </w:r>
      <w:r w:rsidR="00A301B8">
        <w:rPr>
          <w:rFonts w:ascii="Georgia" w:hAnsi="Georgia" w:cstheme="minorHAnsi"/>
          <w:color w:val="202020"/>
          <w:shd w:val="clear" w:color="auto" w:fill="F9F9F9"/>
        </w:rPr>
        <w:t>"</w:t>
      </w:r>
      <w:r w:rsidRPr="00A301B8">
        <w:rPr>
          <w:rFonts w:ascii="Georgia" w:hAnsi="Georgia" w:cstheme="minorHAnsi"/>
          <w:color w:val="202020"/>
          <w:shd w:val="clear" w:color="auto" w:fill="F9F9F9"/>
        </w:rPr>
        <w:t xml:space="preserve"> on the assignment.  </w:t>
      </w:r>
    </w:p>
    <w:p w14:paraId="0AEDE573" w14:textId="77777777" w:rsidR="007D662B" w:rsidRPr="00A301B8" w:rsidRDefault="007D662B" w:rsidP="006F4B5C">
      <w:pPr>
        <w:rPr>
          <w:rFonts w:ascii="Georgia" w:hAnsi="Georgia" w:cstheme="minorHAnsi"/>
          <w:color w:val="202020"/>
          <w:shd w:val="clear" w:color="auto" w:fill="F9F9F9"/>
        </w:rPr>
      </w:pPr>
    </w:p>
    <w:p w14:paraId="638818E9" w14:textId="75B8A6C0" w:rsidR="007D662B" w:rsidRPr="00A301B8" w:rsidRDefault="007D662B" w:rsidP="006F4B5C">
      <w:pPr>
        <w:rPr>
          <w:rFonts w:ascii="Georgia" w:hAnsi="Georgia" w:cstheme="minorHAnsi"/>
        </w:rPr>
      </w:pPr>
      <w:r w:rsidRPr="00996AEC">
        <w:rPr>
          <w:rFonts w:ascii="Georgia" w:hAnsi="Georgia" w:cstheme="minorHAnsi"/>
          <w:b/>
          <w:bCs/>
          <w:color w:val="202020"/>
          <w:u w:val="single"/>
          <w:shd w:val="clear" w:color="auto" w:fill="F9F9F9"/>
        </w:rPr>
        <w:t>Step 3: Referral to School Administration</w:t>
      </w:r>
      <w:r w:rsidRPr="00A301B8">
        <w:rPr>
          <w:rFonts w:ascii="Georgia" w:hAnsi="Georgia" w:cstheme="minorHAnsi"/>
          <w:color w:val="202020"/>
          <w:shd w:val="clear" w:color="auto" w:fill="F9F9F9"/>
        </w:rPr>
        <w:t xml:space="preserve"> - </w:t>
      </w:r>
      <w:r w:rsidR="00A301B8" w:rsidRPr="00A301B8">
        <w:rPr>
          <w:rFonts w:ascii="Georgia" w:hAnsi="Georgia" w:cstheme="minorHAnsi"/>
          <w:color w:val="202020"/>
          <w:shd w:val="clear" w:color="auto" w:fill="F9F9F9"/>
        </w:rPr>
        <w:t xml:space="preserve">If the student's </w:t>
      </w:r>
      <w:proofErr w:type="spellStart"/>
      <w:r w:rsidR="00A301B8">
        <w:rPr>
          <w:rFonts w:ascii="Georgia" w:hAnsi="Georgia" w:cstheme="minorHAnsi"/>
          <w:color w:val="202020"/>
          <w:shd w:val="clear" w:color="auto" w:fill="F9F9F9"/>
        </w:rPr>
        <w:t>behaviour</w:t>
      </w:r>
      <w:proofErr w:type="spellEnd"/>
      <w:r w:rsidR="00A301B8" w:rsidRPr="00A301B8">
        <w:rPr>
          <w:rFonts w:ascii="Georgia" w:hAnsi="Georgia" w:cstheme="minorHAnsi"/>
          <w:color w:val="202020"/>
          <w:shd w:val="clear" w:color="auto" w:fill="F9F9F9"/>
        </w:rPr>
        <w:t xml:space="preserve"> persists or is egregious, the teacher refers the matter to </w:t>
      </w:r>
      <w:r w:rsidR="00A301B8">
        <w:rPr>
          <w:rFonts w:ascii="Georgia" w:hAnsi="Georgia" w:cstheme="minorHAnsi"/>
          <w:color w:val="202020"/>
          <w:shd w:val="clear" w:color="auto" w:fill="F9F9F9"/>
        </w:rPr>
        <w:t xml:space="preserve">the </w:t>
      </w:r>
      <w:r w:rsidR="00A301B8" w:rsidRPr="00A301B8">
        <w:rPr>
          <w:rFonts w:ascii="Georgia" w:hAnsi="Georgia" w:cstheme="minorHAnsi"/>
          <w:color w:val="202020"/>
          <w:shd w:val="clear" w:color="auto" w:fill="F9F9F9"/>
        </w:rPr>
        <w:t>school administration.</w:t>
      </w:r>
      <w:r w:rsidR="00A301B8">
        <w:rPr>
          <w:rFonts w:ascii="Georgia" w:hAnsi="Georgia" w:cstheme="minorHAnsi"/>
          <w:color w:val="202020"/>
          <w:shd w:val="clear" w:color="auto" w:fill="F9F9F9"/>
        </w:rPr>
        <w:t xml:space="preserve">  </w:t>
      </w:r>
      <w:r w:rsidRPr="00A301B8">
        <w:rPr>
          <w:rFonts w:ascii="Georgia" w:hAnsi="Georgia" w:cstheme="minorHAnsi"/>
          <w:color w:val="202020"/>
          <w:shd w:val="clear" w:color="auto" w:fill="F9F9F9"/>
        </w:rPr>
        <w:t xml:space="preserve">The administration works with the student to develop a plan </w:t>
      </w:r>
      <w:r w:rsidR="00A301B8">
        <w:rPr>
          <w:rFonts w:ascii="Georgia" w:hAnsi="Georgia" w:cstheme="minorHAnsi"/>
          <w:color w:val="202020"/>
          <w:shd w:val="clear" w:color="auto" w:fill="F9F9F9"/>
        </w:rPr>
        <w:t>to improve</w:t>
      </w:r>
      <w:r w:rsidRPr="00A301B8">
        <w:rPr>
          <w:rFonts w:ascii="Georgia" w:hAnsi="Georgia" w:cstheme="minorHAnsi"/>
          <w:color w:val="202020"/>
          <w:shd w:val="clear" w:color="auto" w:fill="F9F9F9"/>
        </w:rPr>
        <w:t xml:space="preserve"> their understanding of academic integrity and </w:t>
      </w:r>
      <w:r w:rsidR="00A301B8">
        <w:rPr>
          <w:rFonts w:ascii="Georgia" w:hAnsi="Georgia" w:cstheme="minorHAnsi"/>
          <w:color w:val="202020"/>
          <w:shd w:val="clear" w:color="auto" w:fill="F9F9F9"/>
        </w:rPr>
        <w:t>make</w:t>
      </w:r>
      <w:r w:rsidRPr="00A301B8">
        <w:rPr>
          <w:rFonts w:ascii="Georgia" w:hAnsi="Georgia" w:cstheme="minorHAnsi"/>
          <w:color w:val="202020"/>
          <w:shd w:val="clear" w:color="auto" w:fill="F9F9F9"/>
        </w:rPr>
        <w:t xml:space="preserve"> amends for their actions.</w:t>
      </w:r>
      <w:r w:rsidR="00A301B8">
        <w:rPr>
          <w:rFonts w:ascii="Georgia" w:hAnsi="Georgia" w:cstheme="minorHAnsi"/>
          <w:color w:val="202020"/>
          <w:shd w:val="clear" w:color="auto" w:fill="F9F9F9"/>
        </w:rPr>
        <w:t xml:space="preserve">  </w:t>
      </w:r>
      <w:r w:rsidR="00A301B8" w:rsidRPr="00A301B8">
        <w:rPr>
          <w:rFonts w:ascii="Georgia" w:hAnsi="Georgia" w:cstheme="minorHAnsi"/>
          <w:color w:val="202020"/>
          <w:shd w:val="clear" w:color="auto" w:fill="F9F9F9"/>
        </w:rPr>
        <w:t xml:space="preserve">The school takes disciplinary action, </w:t>
      </w:r>
      <w:r w:rsidR="00A301B8">
        <w:rPr>
          <w:rFonts w:ascii="Georgia" w:hAnsi="Georgia" w:cstheme="minorHAnsi"/>
          <w:color w:val="202020"/>
          <w:shd w:val="clear" w:color="auto" w:fill="F9F9F9"/>
        </w:rPr>
        <w:t>including</w:t>
      </w:r>
      <w:r w:rsidR="00A301B8" w:rsidRPr="00A301B8">
        <w:rPr>
          <w:rFonts w:ascii="Georgia" w:hAnsi="Georgia" w:cstheme="minorHAnsi"/>
          <w:color w:val="202020"/>
          <w:shd w:val="clear" w:color="auto" w:fill="F9F9F9"/>
        </w:rPr>
        <w:t xml:space="preserve"> suspending studies or removing the student from a course.</w:t>
      </w:r>
    </w:p>
    <w:p w14:paraId="77307BF5" w14:textId="77777777" w:rsidR="007D662B" w:rsidRPr="00A301B8" w:rsidRDefault="007D662B" w:rsidP="006F4B5C">
      <w:pPr>
        <w:rPr>
          <w:rFonts w:ascii="Georgia" w:hAnsi="Georgia" w:cstheme="minorHAnsi"/>
        </w:rPr>
      </w:pPr>
    </w:p>
    <w:p w14:paraId="1A1053A0" w14:textId="77777777" w:rsidR="007D662B" w:rsidRPr="00A301B8" w:rsidRDefault="007D662B" w:rsidP="006F4B5C">
      <w:pPr>
        <w:rPr>
          <w:rFonts w:ascii="Georgia" w:hAnsi="Georgia" w:cstheme="minorHAnsi"/>
        </w:rPr>
      </w:pPr>
    </w:p>
    <w:p w14:paraId="7F64F112" w14:textId="77777777" w:rsidR="007D662B" w:rsidRPr="00996AEC" w:rsidRDefault="007D662B" w:rsidP="006F4B5C">
      <w:pPr>
        <w:rPr>
          <w:rFonts w:ascii="Georgia" w:hAnsi="Georgia" w:cstheme="minorHAnsi"/>
          <w:i/>
          <w:iCs/>
        </w:rPr>
      </w:pPr>
      <w:r w:rsidRPr="00996AEC">
        <w:rPr>
          <w:rFonts w:ascii="Georgia" w:hAnsi="Georgia" w:cstheme="minorHAnsi"/>
          <w:i/>
          <w:iCs/>
        </w:rPr>
        <w:t>Hybrid and In-person Learning</w:t>
      </w:r>
    </w:p>
    <w:p w14:paraId="5E813879" w14:textId="77777777" w:rsidR="007D662B" w:rsidRPr="00A301B8" w:rsidRDefault="007D662B" w:rsidP="006F4B5C">
      <w:pPr>
        <w:rPr>
          <w:rFonts w:ascii="Georgia" w:hAnsi="Georgia" w:cstheme="minorHAnsi"/>
        </w:rPr>
      </w:pPr>
    </w:p>
    <w:p w14:paraId="1E605A3E" w14:textId="77777777" w:rsidR="007D662B" w:rsidRPr="00A301B8" w:rsidRDefault="007D662B" w:rsidP="006F4B5C">
      <w:pPr>
        <w:rPr>
          <w:rFonts w:ascii="Georgia" w:hAnsi="Georgia" w:cstheme="minorHAnsi"/>
        </w:rPr>
      </w:pPr>
      <w:r w:rsidRPr="00A301B8">
        <w:rPr>
          <w:rFonts w:ascii="Georgia" w:hAnsi="Georgia" w:cstheme="minorHAnsi"/>
        </w:rPr>
        <w:t xml:space="preserve">To promote engagement and success in our online and distributed courses, South Peace Distributed Learning provides scheduled access for students to our elementary and secondary campuses so long as it does not interfere with the orderly conduct of the building. </w:t>
      </w:r>
    </w:p>
    <w:p w14:paraId="7172BFA8" w14:textId="77777777" w:rsidR="007D662B" w:rsidRPr="00A301B8" w:rsidRDefault="007D662B" w:rsidP="006F4B5C">
      <w:pPr>
        <w:rPr>
          <w:rFonts w:ascii="Georgia" w:hAnsi="Georgia" w:cstheme="minorHAnsi"/>
        </w:rPr>
      </w:pPr>
    </w:p>
    <w:p w14:paraId="5A2F86A4" w14:textId="752AEB9F" w:rsidR="007D662B" w:rsidRPr="00A301B8" w:rsidRDefault="007D662B" w:rsidP="006F4B5C">
      <w:pPr>
        <w:rPr>
          <w:rFonts w:ascii="Georgia" w:hAnsi="Georgia" w:cstheme="minorHAnsi"/>
        </w:rPr>
      </w:pPr>
      <w:r w:rsidRPr="00A301B8">
        <w:rPr>
          <w:rFonts w:ascii="Georgia" w:hAnsi="Georgia" w:cstheme="minorHAnsi"/>
        </w:rPr>
        <w:t>Full-time visiting students who do not adhere to SPDL in-person learning expectations for conduct will be required to attend a meeting with SPDL administration.</w:t>
      </w:r>
      <w:r w:rsidR="00A301B8">
        <w:rPr>
          <w:rFonts w:ascii="Georgia" w:hAnsi="Georgia" w:cstheme="minorHAnsi"/>
        </w:rPr>
        <w:t xml:space="preserve">  </w:t>
      </w:r>
      <w:r w:rsidR="00A301B8" w:rsidRPr="00A301B8">
        <w:rPr>
          <w:rFonts w:ascii="Georgia" w:hAnsi="Georgia" w:cstheme="minorHAnsi"/>
        </w:rPr>
        <w:t xml:space="preserve">The school can revoke access to in-person support and learning opportunities </w:t>
      </w:r>
      <w:r w:rsidR="00A301B8">
        <w:rPr>
          <w:rFonts w:ascii="Georgia" w:hAnsi="Georgia" w:cstheme="minorHAnsi"/>
        </w:rPr>
        <w:t xml:space="preserve">at </w:t>
      </w:r>
      <w:proofErr w:type="spellStart"/>
      <w:r w:rsidR="00A301B8">
        <w:rPr>
          <w:rFonts w:ascii="Georgia" w:hAnsi="Georgia" w:cstheme="minorHAnsi"/>
        </w:rPr>
        <w:t>anytime</w:t>
      </w:r>
      <w:proofErr w:type="spellEnd"/>
      <w:r w:rsidR="00A301B8" w:rsidRPr="00A301B8">
        <w:rPr>
          <w:rFonts w:ascii="Georgia" w:hAnsi="Georgia" w:cstheme="minorHAnsi"/>
        </w:rPr>
        <w:t>.</w:t>
      </w:r>
    </w:p>
    <w:p w14:paraId="6C4D3018" w14:textId="77777777" w:rsidR="007D662B" w:rsidRPr="00A301B8" w:rsidRDefault="007D662B" w:rsidP="006F4B5C">
      <w:pPr>
        <w:rPr>
          <w:rFonts w:ascii="Georgia" w:hAnsi="Georgia" w:cstheme="minorHAnsi"/>
        </w:rPr>
      </w:pPr>
    </w:p>
    <w:p w14:paraId="683B05D9" w14:textId="17D8ECE6" w:rsidR="007D662B" w:rsidRPr="00A301B8" w:rsidRDefault="00A301B8" w:rsidP="006F4B5C">
      <w:pPr>
        <w:rPr>
          <w:rFonts w:ascii="Georgia" w:hAnsi="Georgia" w:cstheme="minorHAnsi"/>
        </w:rPr>
      </w:pPr>
      <w:r w:rsidRPr="00A301B8">
        <w:rPr>
          <w:rFonts w:ascii="Georgia" w:hAnsi="Georgia" w:cstheme="minorHAnsi"/>
        </w:rPr>
        <w:t>Our partner schools expect students visiting our campuses to adhere to their codes of conduct.</w:t>
      </w:r>
      <w:r>
        <w:rPr>
          <w:rFonts w:ascii="Georgia" w:hAnsi="Georgia" w:cstheme="minorHAnsi"/>
        </w:rPr>
        <w:t xml:space="preserve">  </w:t>
      </w:r>
      <w:r w:rsidR="007D662B" w:rsidRPr="00A301B8">
        <w:rPr>
          <w:rFonts w:ascii="Georgia" w:hAnsi="Georgia" w:cstheme="minorHAnsi"/>
        </w:rPr>
        <w:t>For K-8, please see the Tremblay School Code of Conduct.</w:t>
      </w:r>
      <w:r>
        <w:rPr>
          <w:rFonts w:ascii="Georgia" w:hAnsi="Georgia" w:cstheme="minorHAnsi"/>
        </w:rPr>
        <w:t xml:space="preserve">  </w:t>
      </w:r>
      <w:r w:rsidR="007D662B" w:rsidRPr="00A301B8">
        <w:rPr>
          <w:rFonts w:ascii="Georgia" w:hAnsi="Georgia" w:cstheme="minorHAnsi"/>
        </w:rPr>
        <w:t>For 9-12, please see the DCSS South Peace Code of Conduct.</w:t>
      </w:r>
    </w:p>
    <w:p w14:paraId="544C2346" w14:textId="77777777" w:rsidR="00F91A50" w:rsidRPr="00A301B8" w:rsidRDefault="00F91A50" w:rsidP="006F4B5C">
      <w:pPr>
        <w:rPr>
          <w:rFonts w:ascii="Georgia" w:hAnsi="Georgia" w:cstheme="minorHAnsi"/>
        </w:rPr>
      </w:pPr>
    </w:p>
    <w:p w14:paraId="3B5C3CB6" w14:textId="7D0731B3" w:rsidR="007D662B" w:rsidRDefault="00996AEC" w:rsidP="006F4B5C">
      <w:pPr>
        <w:rPr>
          <w:rFonts w:ascii="Georgia" w:hAnsi="Georgia" w:cstheme="minorHAnsi"/>
        </w:rPr>
      </w:pPr>
      <w:r w:rsidRPr="00996AEC">
        <w:rPr>
          <w:rFonts w:ascii="Georgia" w:hAnsi="Georgia" w:cstheme="minorHAnsi"/>
        </w:rPr>
        <w:t>The SD 59 ban on personal devices</w:t>
      </w:r>
      <w:r>
        <w:rPr>
          <w:rFonts w:ascii="Georgia" w:hAnsi="Georgia" w:cstheme="minorHAnsi"/>
        </w:rPr>
        <w:t xml:space="preserve"> (e.g. iPhones, Bluetooth-based earbuds, </w:t>
      </w:r>
      <w:proofErr w:type="spellStart"/>
      <w:r>
        <w:rPr>
          <w:rFonts w:ascii="Georgia" w:hAnsi="Georgia" w:cstheme="minorHAnsi"/>
        </w:rPr>
        <w:t>iWatches</w:t>
      </w:r>
      <w:proofErr w:type="spellEnd"/>
      <w:r>
        <w:rPr>
          <w:rFonts w:ascii="Georgia" w:hAnsi="Georgia" w:cstheme="minorHAnsi"/>
        </w:rPr>
        <w:t>, etc..)</w:t>
      </w:r>
      <w:r w:rsidRPr="00996AEC">
        <w:rPr>
          <w:rFonts w:ascii="Georgia" w:hAnsi="Georgia" w:cstheme="minorHAnsi"/>
        </w:rPr>
        <w:t>, as stated in the Codes of Conduct for DCSS</w:t>
      </w:r>
      <w:r>
        <w:rPr>
          <w:rFonts w:ascii="Georgia" w:hAnsi="Georgia" w:cstheme="minorHAnsi"/>
        </w:rPr>
        <w:t>-SP</w:t>
      </w:r>
      <w:r w:rsidRPr="00996AEC">
        <w:rPr>
          <w:rFonts w:ascii="Georgia" w:hAnsi="Georgia" w:cstheme="minorHAnsi"/>
        </w:rPr>
        <w:t xml:space="preserve"> and Tremblay schools, expects visiting students to adhere to it.</w:t>
      </w:r>
    </w:p>
    <w:p w14:paraId="1B88B54C" w14:textId="77777777" w:rsidR="00996AEC" w:rsidRPr="00A301B8" w:rsidRDefault="00996AEC" w:rsidP="006F4B5C">
      <w:pPr>
        <w:rPr>
          <w:rFonts w:ascii="Georgia" w:hAnsi="Georgia" w:cstheme="minorHAnsi"/>
        </w:rPr>
      </w:pPr>
    </w:p>
    <w:p w14:paraId="5C91D4A7" w14:textId="77777777" w:rsidR="007D662B" w:rsidRPr="00A301B8" w:rsidRDefault="007D662B" w:rsidP="006F4B5C">
      <w:pPr>
        <w:rPr>
          <w:rFonts w:ascii="Georgia" w:hAnsi="Georgia" w:cstheme="minorHAnsi"/>
        </w:rPr>
      </w:pPr>
      <w:r w:rsidRPr="00A301B8">
        <w:rPr>
          <w:rFonts w:ascii="Georgia" w:hAnsi="Georgia" w:cstheme="minorHAnsi"/>
        </w:rPr>
        <w:t>Full-time SPDL students may only access the elementary or secondary campuses during their scheduled tutorial times or by appointment.   Visiting secondary (Grades 9-12) students must:</w:t>
      </w:r>
    </w:p>
    <w:p w14:paraId="2C1D87E9" w14:textId="77777777" w:rsidR="00063154" w:rsidRPr="00A301B8" w:rsidRDefault="00063154" w:rsidP="006F4B5C">
      <w:pPr>
        <w:rPr>
          <w:rFonts w:ascii="Georgia" w:hAnsi="Georgia" w:cstheme="minorHAnsi"/>
        </w:rPr>
      </w:pPr>
    </w:p>
    <w:p w14:paraId="6197EFE5" w14:textId="5C5707AB" w:rsidR="007D662B" w:rsidRPr="00996AEC" w:rsidRDefault="007D662B" w:rsidP="00996AEC">
      <w:pPr>
        <w:pStyle w:val="ListParagraph"/>
        <w:numPr>
          <w:ilvl w:val="0"/>
          <w:numId w:val="14"/>
        </w:numPr>
        <w:rPr>
          <w:rFonts w:ascii="Georgia" w:hAnsi="Georgia" w:cstheme="minorHAnsi"/>
        </w:rPr>
      </w:pPr>
      <w:r w:rsidRPr="00996AEC">
        <w:rPr>
          <w:rFonts w:ascii="Georgia" w:hAnsi="Georgia" w:cstheme="minorHAnsi"/>
        </w:rPr>
        <w:t>Sign in at the DCSS</w:t>
      </w:r>
      <w:r w:rsidR="00996AEC" w:rsidRPr="00996AEC">
        <w:rPr>
          <w:rFonts w:ascii="Georgia" w:hAnsi="Georgia" w:cstheme="minorHAnsi"/>
        </w:rPr>
        <w:t xml:space="preserve">-SP </w:t>
      </w:r>
      <w:r w:rsidRPr="00996AEC">
        <w:rPr>
          <w:rFonts w:ascii="Georgia" w:hAnsi="Georgia" w:cstheme="minorHAnsi"/>
        </w:rPr>
        <w:t>office and collect a visitor pass.</w:t>
      </w:r>
    </w:p>
    <w:p w14:paraId="1CDB0D3E" w14:textId="77777777" w:rsidR="007D662B" w:rsidRPr="00996AEC" w:rsidRDefault="007D662B" w:rsidP="00996AEC">
      <w:pPr>
        <w:pStyle w:val="ListParagraph"/>
        <w:numPr>
          <w:ilvl w:val="0"/>
          <w:numId w:val="14"/>
        </w:numPr>
        <w:rPr>
          <w:rFonts w:ascii="Georgia" w:hAnsi="Georgia" w:cstheme="minorHAnsi"/>
        </w:rPr>
      </w:pPr>
      <w:r w:rsidRPr="00996AEC">
        <w:rPr>
          <w:rFonts w:ascii="Georgia" w:hAnsi="Georgia" w:cstheme="minorHAnsi"/>
        </w:rPr>
        <w:t>Move directly to the SPDL learning space.</w:t>
      </w:r>
    </w:p>
    <w:p w14:paraId="1A97D054" w14:textId="24EEC825" w:rsidR="007D662B" w:rsidRPr="00996AEC" w:rsidRDefault="007D662B" w:rsidP="00996AEC">
      <w:pPr>
        <w:pStyle w:val="ListParagraph"/>
        <w:numPr>
          <w:ilvl w:val="0"/>
          <w:numId w:val="14"/>
        </w:numPr>
        <w:rPr>
          <w:rFonts w:ascii="Georgia" w:hAnsi="Georgia" w:cstheme="minorHAnsi"/>
        </w:rPr>
      </w:pPr>
      <w:r w:rsidRPr="00996AEC">
        <w:rPr>
          <w:rFonts w:ascii="Georgia" w:hAnsi="Georgia" w:cstheme="minorHAnsi"/>
        </w:rPr>
        <w:t>Adhere to the DCSS</w:t>
      </w:r>
      <w:r w:rsidR="00996AEC" w:rsidRPr="00996AEC">
        <w:rPr>
          <w:rFonts w:ascii="Georgia" w:hAnsi="Georgia" w:cstheme="minorHAnsi"/>
        </w:rPr>
        <w:t xml:space="preserve">-SP </w:t>
      </w:r>
      <w:r w:rsidRPr="00996AEC">
        <w:rPr>
          <w:rFonts w:ascii="Georgia" w:hAnsi="Georgia" w:cstheme="minorHAnsi"/>
        </w:rPr>
        <w:t>bell schedule.</w:t>
      </w:r>
    </w:p>
    <w:p w14:paraId="4D1FE0F6" w14:textId="77777777" w:rsidR="007D662B" w:rsidRDefault="007D662B" w:rsidP="00996AEC">
      <w:pPr>
        <w:pStyle w:val="ListParagraph"/>
        <w:numPr>
          <w:ilvl w:val="0"/>
          <w:numId w:val="14"/>
        </w:numPr>
        <w:rPr>
          <w:rFonts w:ascii="Georgia" w:hAnsi="Georgia" w:cstheme="minorHAnsi"/>
        </w:rPr>
      </w:pPr>
      <w:r w:rsidRPr="00996AEC">
        <w:rPr>
          <w:rFonts w:ascii="Georgia" w:hAnsi="Georgia" w:cstheme="minorHAnsi"/>
        </w:rPr>
        <w:t>Leave school property immediately after their scheduled sessions.</w:t>
      </w:r>
    </w:p>
    <w:p w14:paraId="52615DA3" w14:textId="5F6EC83A" w:rsidR="00996AEC" w:rsidRPr="00996AEC" w:rsidRDefault="00996AEC" w:rsidP="00996AEC">
      <w:pPr>
        <w:pStyle w:val="ListParagraph"/>
        <w:numPr>
          <w:ilvl w:val="0"/>
          <w:numId w:val="14"/>
        </w:numPr>
        <w:rPr>
          <w:rFonts w:ascii="Georgia" w:hAnsi="Georgia" w:cstheme="minorHAnsi"/>
        </w:rPr>
      </w:pPr>
      <w:r>
        <w:rPr>
          <w:rFonts w:ascii="Georgia" w:hAnsi="Georgia" w:cstheme="minorHAnsi"/>
        </w:rPr>
        <w:t xml:space="preserve">Follow all emergency safety procedures (e.g. </w:t>
      </w:r>
      <w:proofErr w:type="spellStart"/>
      <w:r>
        <w:rPr>
          <w:rFonts w:ascii="Georgia" w:hAnsi="Georgia" w:cstheme="minorHAnsi"/>
        </w:rPr>
        <w:t>fire</w:t>
      </w:r>
      <w:proofErr w:type="spellEnd"/>
      <w:r>
        <w:rPr>
          <w:rFonts w:ascii="Georgia" w:hAnsi="Georgia" w:cstheme="minorHAnsi"/>
        </w:rPr>
        <w:t xml:space="preserve"> alarm, lockdown, etc.) when required.</w:t>
      </w:r>
    </w:p>
    <w:p w14:paraId="2C44F943" w14:textId="06F34A2A" w:rsidR="003D1538" w:rsidRPr="00A301B8" w:rsidRDefault="003D1538" w:rsidP="006F4B5C">
      <w:pPr>
        <w:rPr>
          <w:rFonts w:ascii="Georgia" w:hAnsi="Georgia" w:cstheme="minorHAnsi"/>
        </w:rPr>
      </w:pPr>
    </w:p>
    <w:p w14:paraId="038289C3" w14:textId="28F0A27B" w:rsidR="006B7030" w:rsidRDefault="003D1538" w:rsidP="006F4B5C">
      <w:pPr>
        <w:rPr>
          <w:rFonts w:ascii="Georgia" w:hAnsi="Georgia" w:cstheme="minorHAnsi"/>
        </w:rPr>
      </w:pPr>
      <w:r w:rsidRPr="00A301B8">
        <w:rPr>
          <w:rFonts w:ascii="Georgia" w:hAnsi="Georgia" w:cstheme="minorHAnsi"/>
        </w:rPr>
        <w:t xml:space="preserve">SPDL </w:t>
      </w:r>
      <w:r w:rsidR="00996AEC">
        <w:rPr>
          <w:rFonts w:ascii="Georgia" w:hAnsi="Georgia" w:cstheme="minorHAnsi"/>
        </w:rPr>
        <w:t>administrators</w:t>
      </w:r>
      <w:r w:rsidRPr="00A301B8">
        <w:rPr>
          <w:rFonts w:ascii="Georgia" w:hAnsi="Georgia" w:cstheme="minorHAnsi"/>
        </w:rPr>
        <w:t xml:space="preserve"> and staff will work directly with the </w:t>
      </w:r>
      <w:r w:rsidR="00E80985" w:rsidRPr="00A301B8">
        <w:rPr>
          <w:rFonts w:ascii="Georgia" w:hAnsi="Georgia" w:cstheme="minorHAnsi"/>
        </w:rPr>
        <w:t xml:space="preserve">administration of other </w:t>
      </w:r>
      <w:r w:rsidR="00996AEC">
        <w:rPr>
          <w:rFonts w:ascii="Georgia" w:hAnsi="Georgia" w:cstheme="minorHAnsi"/>
        </w:rPr>
        <w:t>District</w:t>
      </w:r>
      <w:r w:rsidR="00E80985" w:rsidRPr="00A301B8">
        <w:rPr>
          <w:rFonts w:ascii="Georgia" w:hAnsi="Georgia" w:cstheme="minorHAnsi"/>
        </w:rPr>
        <w:t xml:space="preserve"> 59 schools to support our </w:t>
      </w:r>
      <w:r w:rsidR="00BE291B" w:rsidRPr="00A301B8">
        <w:rPr>
          <w:rFonts w:ascii="Georgia" w:hAnsi="Georgia" w:cstheme="minorHAnsi"/>
        </w:rPr>
        <w:t>cross-enrolled students and to help create healthy learning environments.</w:t>
      </w:r>
      <w:r w:rsidR="00A301B8">
        <w:rPr>
          <w:rFonts w:ascii="Georgia" w:hAnsi="Georgia" w:cstheme="minorHAnsi"/>
        </w:rPr>
        <w:t xml:space="preserve">  </w:t>
      </w:r>
      <w:r w:rsidR="00996AEC" w:rsidRPr="00996AEC">
        <w:rPr>
          <w:rFonts w:ascii="Georgia" w:hAnsi="Georgia" w:cstheme="minorHAnsi"/>
        </w:rPr>
        <w:t>DCSS</w:t>
      </w:r>
      <w:r w:rsidR="00996AEC">
        <w:rPr>
          <w:rFonts w:ascii="Georgia" w:hAnsi="Georgia" w:cstheme="minorHAnsi"/>
        </w:rPr>
        <w:t>-SP</w:t>
      </w:r>
      <w:r w:rsidR="00996AEC" w:rsidRPr="00996AEC">
        <w:rPr>
          <w:rFonts w:ascii="Georgia" w:hAnsi="Georgia" w:cstheme="minorHAnsi"/>
        </w:rPr>
        <w:t xml:space="preserve"> expects cross-enrolled students attending 'DL tutorial blocks' to adhere to the Code of Conduct of DCSS South Peace as posted on their website.</w:t>
      </w:r>
    </w:p>
    <w:p w14:paraId="62A60C53" w14:textId="77777777" w:rsidR="00996AEC" w:rsidRPr="00A301B8" w:rsidRDefault="00996AEC" w:rsidP="006F4B5C">
      <w:pPr>
        <w:rPr>
          <w:rFonts w:ascii="Georgia" w:hAnsi="Georgia" w:cstheme="minorHAnsi"/>
          <w:lang w:val="en-CA"/>
        </w:rPr>
      </w:pPr>
    </w:p>
    <w:p w14:paraId="624F4536" w14:textId="116E8A51" w:rsidR="003C01EA" w:rsidRPr="00A301B8" w:rsidRDefault="003C01EA" w:rsidP="006F4B5C">
      <w:pPr>
        <w:rPr>
          <w:rFonts w:ascii="Georgia" w:hAnsi="Georgia" w:cstheme="minorHAnsi"/>
        </w:rPr>
      </w:pPr>
      <w:r w:rsidRPr="00A301B8">
        <w:rPr>
          <w:rFonts w:ascii="Georgia" w:hAnsi="Georgia" w:cstheme="minorHAnsi"/>
        </w:rPr>
        <w:t xml:space="preserve">Adult Learners are encouraged to request </w:t>
      </w:r>
      <w:r w:rsidR="00996AEC">
        <w:rPr>
          <w:rFonts w:ascii="Georgia" w:hAnsi="Georgia" w:cstheme="minorHAnsi"/>
        </w:rPr>
        <w:t>video chat sessions</w:t>
      </w:r>
      <w:r w:rsidRPr="00A301B8">
        <w:rPr>
          <w:rFonts w:ascii="Georgia" w:hAnsi="Georgia" w:cstheme="minorHAnsi"/>
        </w:rPr>
        <w:t xml:space="preserve"> or other online support and may </w:t>
      </w:r>
      <w:r w:rsidR="00996AEC">
        <w:rPr>
          <w:rFonts w:ascii="Georgia" w:hAnsi="Georgia" w:cstheme="minorHAnsi"/>
        </w:rPr>
        <w:t>be unable</w:t>
      </w:r>
      <w:r w:rsidRPr="00A301B8">
        <w:rPr>
          <w:rFonts w:ascii="Georgia" w:hAnsi="Georgia" w:cstheme="minorHAnsi"/>
        </w:rPr>
        <w:t xml:space="preserve"> to access the school sites as per School District 59 policy.</w:t>
      </w:r>
    </w:p>
    <w:p w14:paraId="79739605" w14:textId="77777777" w:rsidR="003C01EA" w:rsidRPr="00A301B8" w:rsidRDefault="003C01EA" w:rsidP="000B1981">
      <w:pPr>
        <w:jc w:val="both"/>
        <w:rPr>
          <w:rFonts w:ascii="Georgia" w:hAnsi="Georgia"/>
          <w:lang w:val="en-CA"/>
        </w:rPr>
      </w:pPr>
    </w:p>
    <w:sectPr w:rsidR="003C01EA" w:rsidRPr="00A301B8" w:rsidSect="00992F42">
      <w:headerReference w:type="first" r:id="rId8"/>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3AD3" w14:textId="77777777" w:rsidR="000620BF" w:rsidRDefault="000620BF" w:rsidP="009C64B1">
      <w:r>
        <w:separator/>
      </w:r>
    </w:p>
  </w:endnote>
  <w:endnote w:type="continuationSeparator" w:id="0">
    <w:p w14:paraId="206ADEDF" w14:textId="77777777" w:rsidR="000620BF" w:rsidRDefault="000620BF" w:rsidP="009C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D336A" w14:textId="77777777" w:rsidR="000620BF" w:rsidRDefault="000620BF" w:rsidP="009C64B1">
      <w:r>
        <w:separator/>
      </w:r>
    </w:p>
  </w:footnote>
  <w:footnote w:type="continuationSeparator" w:id="0">
    <w:p w14:paraId="54F81359" w14:textId="77777777" w:rsidR="000620BF" w:rsidRDefault="000620BF" w:rsidP="009C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D031" w14:textId="77777777" w:rsidR="00EB041F" w:rsidRDefault="00EB041F" w:rsidP="00EB041F">
    <w:pPr>
      <w:pStyle w:val="Header"/>
    </w:pPr>
    <w:r>
      <w:rPr>
        <w:noProof/>
      </w:rPr>
      <w:drawing>
        <wp:inline distT="0" distB="0" distL="0" distR="0" wp14:anchorId="2B9832DD" wp14:editId="08E41457">
          <wp:extent cx="5943600" cy="1132840"/>
          <wp:effectExtent l="0" t="0" r="0" b="0"/>
          <wp:docPr id="1462441483" name="Picture 146244148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1132840"/>
                  </a:xfrm>
                  <a:prstGeom prst="rect">
                    <a:avLst/>
                  </a:prstGeom>
                </pic:spPr>
              </pic:pic>
            </a:graphicData>
          </a:graphic>
        </wp:inline>
      </w:drawing>
    </w:r>
  </w:p>
  <w:p w14:paraId="29E9AA30" w14:textId="77777777" w:rsidR="00EB041F" w:rsidRPr="009C64B1" w:rsidRDefault="00EB041F" w:rsidP="00EB041F">
    <w:pPr>
      <w:jc w:val="center"/>
      <w:rPr>
        <w:rFonts w:ascii="Arial" w:hAnsi="Arial" w:cs="Arial"/>
        <w:color w:val="5B9BD5" w:themeColor="accent5"/>
        <w:sz w:val="22"/>
        <w:szCs w:val="22"/>
      </w:rPr>
    </w:pPr>
    <w:r w:rsidRPr="009C64B1">
      <w:rPr>
        <w:rFonts w:ascii="Arial" w:hAnsi="Arial" w:cs="Arial"/>
        <w:color w:val="5B9BD5" w:themeColor="accent5"/>
        <w:sz w:val="22"/>
        <w:szCs w:val="22"/>
      </w:rPr>
      <w:t>11311- 13a street, Dawson Creek, BC V1G 3X8</w:t>
    </w:r>
  </w:p>
  <w:p w14:paraId="0432CABC" w14:textId="77777777" w:rsidR="00EB041F" w:rsidRPr="009C64B1" w:rsidRDefault="00EB041F" w:rsidP="00EB041F">
    <w:pPr>
      <w:jc w:val="center"/>
      <w:rPr>
        <w:rFonts w:ascii="Arial" w:hAnsi="Arial" w:cs="Arial"/>
        <w:color w:val="5B9BD5" w:themeColor="accent5"/>
        <w:sz w:val="22"/>
        <w:szCs w:val="22"/>
      </w:rPr>
    </w:pPr>
    <w:r w:rsidRPr="009C64B1">
      <w:rPr>
        <w:rFonts w:ascii="Arial" w:hAnsi="Arial" w:cs="Arial"/>
        <w:color w:val="5B9BD5" w:themeColor="accent5"/>
        <w:sz w:val="22"/>
        <w:szCs w:val="22"/>
      </w:rPr>
      <w:t>(250) 782 0122</w:t>
    </w:r>
  </w:p>
  <w:p w14:paraId="0A3D064F" w14:textId="77777777" w:rsidR="00992F42" w:rsidRDefault="00992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80C"/>
    <w:multiLevelType w:val="hybridMultilevel"/>
    <w:tmpl w:val="D20A6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D588E"/>
    <w:multiLevelType w:val="hybridMultilevel"/>
    <w:tmpl w:val="C7128D16"/>
    <w:lvl w:ilvl="0" w:tplc="3616713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13F19"/>
    <w:multiLevelType w:val="hybridMultilevel"/>
    <w:tmpl w:val="1CC40D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06994"/>
    <w:multiLevelType w:val="multilevel"/>
    <w:tmpl w:val="56F4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70842"/>
    <w:multiLevelType w:val="hybridMultilevel"/>
    <w:tmpl w:val="3DA8B7C6"/>
    <w:lvl w:ilvl="0" w:tplc="D012E15C">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A43EE"/>
    <w:multiLevelType w:val="hybridMultilevel"/>
    <w:tmpl w:val="D4B2391A"/>
    <w:lvl w:ilvl="0" w:tplc="41C6A8D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557AF"/>
    <w:multiLevelType w:val="hybridMultilevel"/>
    <w:tmpl w:val="167A873C"/>
    <w:lvl w:ilvl="0" w:tplc="71D2F192">
      <w:start w:val="1"/>
      <w:numFmt w:val="decimal"/>
      <w:lvlText w:val="%1."/>
      <w:lvlJc w:val="left"/>
      <w:pPr>
        <w:ind w:left="720" w:hanging="360"/>
      </w:pPr>
      <w:rPr>
        <w:rFonts w:ascii="Times New Roman" w:hAnsi="Times New Roman" w:cs="Calibri" w:hint="default"/>
        <w:b w:val="0"/>
        <w:i w:val="0"/>
        <w:strike w:val="0"/>
        <w:dstrike w:val="0"/>
        <w:color w:val="000000"/>
        <w:sz w:val="28"/>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80CBF"/>
    <w:multiLevelType w:val="multilevel"/>
    <w:tmpl w:val="4F58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77D34"/>
    <w:multiLevelType w:val="hybridMultilevel"/>
    <w:tmpl w:val="C05E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05A04"/>
    <w:multiLevelType w:val="hybridMultilevel"/>
    <w:tmpl w:val="E652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F452F"/>
    <w:multiLevelType w:val="multilevel"/>
    <w:tmpl w:val="D9C84858"/>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571062"/>
    <w:multiLevelType w:val="hybridMultilevel"/>
    <w:tmpl w:val="8EA49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D57A75"/>
    <w:multiLevelType w:val="hybridMultilevel"/>
    <w:tmpl w:val="861C4392"/>
    <w:lvl w:ilvl="0" w:tplc="80CCB53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94C45"/>
    <w:multiLevelType w:val="hybridMultilevel"/>
    <w:tmpl w:val="C7C0A0FE"/>
    <w:lvl w:ilvl="0" w:tplc="AC4EC7A0">
      <w:start w:val="20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030879">
    <w:abstractNumId w:val="8"/>
  </w:num>
  <w:num w:numId="2" w16cid:durableId="879586938">
    <w:abstractNumId w:val="7"/>
  </w:num>
  <w:num w:numId="3" w16cid:durableId="407457077">
    <w:abstractNumId w:val="3"/>
  </w:num>
  <w:num w:numId="4" w16cid:durableId="1276401356">
    <w:abstractNumId w:val="1"/>
  </w:num>
  <w:num w:numId="5" w16cid:durableId="1566987169">
    <w:abstractNumId w:val="2"/>
  </w:num>
  <w:num w:numId="6" w16cid:durableId="7291964">
    <w:abstractNumId w:val="0"/>
  </w:num>
  <w:num w:numId="7" w16cid:durableId="666326344">
    <w:abstractNumId w:val="4"/>
  </w:num>
  <w:num w:numId="8" w16cid:durableId="1896693655">
    <w:abstractNumId w:val="10"/>
  </w:num>
  <w:num w:numId="9" w16cid:durableId="1960917634">
    <w:abstractNumId w:val="13"/>
  </w:num>
  <w:num w:numId="10" w16cid:durableId="1537237652">
    <w:abstractNumId w:val="5"/>
  </w:num>
  <w:num w:numId="11" w16cid:durableId="1536624101">
    <w:abstractNumId w:val="11"/>
  </w:num>
  <w:num w:numId="12" w16cid:durableId="1563054600">
    <w:abstractNumId w:val="12"/>
  </w:num>
  <w:num w:numId="13" w16cid:durableId="1718044992">
    <w:abstractNumId w:val="9"/>
  </w:num>
  <w:num w:numId="14" w16cid:durableId="1139028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B1"/>
    <w:rsid w:val="00007BD5"/>
    <w:rsid w:val="000223AC"/>
    <w:rsid w:val="00033A7F"/>
    <w:rsid w:val="000341BF"/>
    <w:rsid w:val="00052667"/>
    <w:rsid w:val="00056CCF"/>
    <w:rsid w:val="00060483"/>
    <w:rsid w:val="000618FB"/>
    <w:rsid w:val="000620BF"/>
    <w:rsid w:val="00063154"/>
    <w:rsid w:val="000730B7"/>
    <w:rsid w:val="00073B9C"/>
    <w:rsid w:val="00074775"/>
    <w:rsid w:val="0007756A"/>
    <w:rsid w:val="0007760A"/>
    <w:rsid w:val="00081158"/>
    <w:rsid w:val="0009244A"/>
    <w:rsid w:val="000945B6"/>
    <w:rsid w:val="000A4AC3"/>
    <w:rsid w:val="000B057A"/>
    <w:rsid w:val="000B07D3"/>
    <w:rsid w:val="000B1981"/>
    <w:rsid w:val="000B4E29"/>
    <w:rsid w:val="000D70A4"/>
    <w:rsid w:val="000D739D"/>
    <w:rsid w:val="000E64B7"/>
    <w:rsid w:val="000F06CF"/>
    <w:rsid w:val="000F4CE3"/>
    <w:rsid w:val="00101BCE"/>
    <w:rsid w:val="00105B2A"/>
    <w:rsid w:val="0010752D"/>
    <w:rsid w:val="00107C27"/>
    <w:rsid w:val="00112CB6"/>
    <w:rsid w:val="00113533"/>
    <w:rsid w:val="0011607B"/>
    <w:rsid w:val="00116719"/>
    <w:rsid w:val="001263E7"/>
    <w:rsid w:val="001422CF"/>
    <w:rsid w:val="00153C75"/>
    <w:rsid w:val="00154E06"/>
    <w:rsid w:val="00167B3D"/>
    <w:rsid w:val="00172EE7"/>
    <w:rsid w:val="00180988"/>
    <w:rsid w:val="001813EC"/>
    <w:rsid w:val="001B336F"/>
    <w:rsid w:val="001C32E6"/>
    <w:rsid w:val="001C530C"/>
    <w:rsid w:val="001C6736"/>
    <w:rsid w:val="001D2AEF"/>
    <w:rsid w:val="001E0F98"/>
    <w:rsid w:val="001F57C5"/>
    <w:rsid w:val="00206DE7"/>
    <w:rsid w:val="00214F4D"/>
    <w:rsid w:val="00217F2B"/>
    <w:rsid w:val="0022753C"/>
    <w:rsid w:val="00227D22"/>
    <w:rsid w:val="00233945"/>
    <w:rsid w:val="00234CE8"/>
    <w:rsid w:val="00235C0F"/>
    <w:rsid w:val="002468C3"/>
    <w:rsid w:val="00260897"/>
    <w:rsid w:val="0027133B"/>
    <w:rsid w:val="00273BCA"/>
    <w:rsid w:val="00276BCC"/>
    <w:rsid w:val="0028672A"/>
    <w:rsid w:val="00287008"/>
    <w:rsid w:val="00287AD3"/>
    <w:rsid w:val="00295A18"/>
    <w:rsid w:val="002B1159"/>
    <w:rsid w:val="002B3396"/>
    <w:rsid w:val="002C4141"/>
    <w:rsid w:val="002D48C0"/>
    <w:rsid w:val="002D7DAE"/>
    <w:rsid w:val="002F0345"/>
    <w:rsid w:val="00302B29"/>
    <w:rsid w:val="00323354"/>
    <w:rsid w:val="00333AB7"/>
    <w:rsid w:val="00334074"/>
    <w:rsid w:val="00334F29"/>
    <w:rsid w:val="0034177A"/>
    <w:rsid w:val="00353B03"/>
    <w:rsid w:val="00360265"/>
    <w:rsid w:val="00364205"/>
    <w:rsid w:val="00365BE0"/>
    <w:rsid w:val="00372C55"/>
    <w:rsid w:val="00373AF5"/>
    <w:rsid w:val="00374E15"/>
    <w:rsid w:val="00395CD5"/>
    <w:rsid w:val="0039646E"/>
    <w:rsid w:val="003A269B"/>
    <w:rsid w:val="003A2AA6"/>
    <w:rsid w:val="003A3BDD"/>
    <w:rsid w:val="003B59B6"/>
    <w:rsid w:val="003C01EA"/>
    <w:rsid w:val="003C4A69"/>
    <w:rsid w:val="003C6C5B"/>
    <w:rsid w:val="003C764A"/>
    <w:rsid w:val="003D1538"/>
    <w:rsid w:val="003E34C6"/>
    <w:rsid w:val="003F4801"/>
    <w:rsid w:val="003F763D"/>
    <w:rsid w:val="00413760"/>
    <w:rsid w:val="00414D69"/>
    <w:rsid w:val="00420448"/>
    <w:rsid w:val="00430AAC"/>
    <w:rsid w:val="00444C15"/>
    <w:rsid w:val="00447622"/>
    <w:rsid w:val="00450C55"/>
    <w:rsid w:val="00456801"/>
    <w:rsid w:val="00490DC6"/>
    <w:rsid w:val="00494590"/>
    <w:rsid w:val="004A35C7"/>
    <w:rsid w:val="004C29CD"/>
    <w:rsid w:val="004C4BE6"/>
    <w:rsid w:val="004D261E"/>
    <w:rsid w:val="004D3D5C"/>
    <w:rsid w:val="005101F9"/>
    <w:rsid w:val="0051659A"/>
    <w:rsid w:val="00523426"/>
    <w:rsid w:val="00525C2C"/>
    <w:rsid w:val="00534E4D"/>
    <w:rsid w:val="00563964"/>
    <w:rsid w:val="00584122"/>
    <w:rsid w:val="005849A5"/>
    <w:rsid w:val="00585628"/>
    <w:rsid w:val="00585B3A"/>
    <w:rsid w:val="005A08BA"/>
    <w:rsid w:val="005A5599"/>
    <w:rsid w:val="005B0871"/>
    <w:rsid w:val="005B0AEA"/>
    <w:rsid w:val="005B6CD5"/>
    <w:rsid w:val="005C4413"/>
    <w:rsid w:val="00606961"/>
    <w:rsid w:val="0061749D"/>
    <w:rsid w:val="006239D5"/>
    <w:rsid w:val="00632915"/>
    <w:rsid w:val="006362BD"/>
    <w:rsid w:val="00636909"/>
    <w:rsid w:val="00636B60"/>
    <w:rsid w:val="00641EE2"/>
    <w:rsid w:val="006536DC"/>
    <w:rsid w:val="006559C3"/>
    <w:rsid w:val="00662716"/>
    <w:rsid w:val="00665DBC"/>
    <w:rsid w:val="00674077"/>
    <w:rsid w:val="006A38D9"/>
    <w:rsid w:val="006B7030"/>
    <w:rsid w:val="006D6509"/>
    <w:rsid w:val="006E5EE1"/>
    <w:rsid w:val="006F4B5C"/>
    <w:rsid w:val="00702F2C"/>
    <w:rsid w:val="0070426B"/>
    <w:rsid w:val="00714A18"/>
    <w:rsid w:val="00727E5C"/>
    <w:rsid w:val="007424DA"/>
    <w:rsid w:val="00744147"/>
    <w:rsid w:val="00750085"/>
    <w:rsid w:val="00755C2C"/>
    <w:rsid w:val="00757069"/>
    <w:rsid w:val="00770090"/>
    <w:rsid w:val="0077102D"/>
    <w:rsid w:val="007724AE"/>
    <w:rsid w:val="00776934"/>
    <w:rsid w:val="00780358"/>
    <w:rsid w:val="007819F0"/>
    <w:rsid w:val="007847BD"/>
    <w:rsid w:val="00787CAB"/>
    <w:rsid w:val="007C47CC"/>
    <w:rsid w:val="007D662B"/>
    <w:rsid w:val="007D676E"/>
    <w:rsid w:val="007E5F47"/>
    <w:rsid w:val="0080532D"/>
    <w:rsid w:val="0080543C"/>
    <w:rsid w:val="008302EB"/>
    <w:rsid w:val="008330C0"/>
    <w:rsid w:val="0083339F"/>
    <w:rsid w:val="008375B0"/>
    <w:rsid w:val="00837FF0"/>
    <w:rsid w:val="00841413"/>
    <w:rsid w:val="008469E3"/>
    <w:rsid w:val="00861146"/>
    <w:rsid w:val="0086742A"/>
    <w:rsid w:val="008714F1"/>
    <w:rsid w:val="00874397"/>
    <w:rsid w:val="00882242"/>
    <w:rsid w:val="00884293"/>
    <w:rsid w:val="0088740F"/>
    <w:rsid w:val="008A4774"/>
    <w:rsid w:val="008A7276"/>
    <w:rsid w:val="008B3021"/>
    <w:rsid w:val="008C0516"/>
    <w:rsid w:val="008D5125"/>
    <w:rsid w:val="008E24B3"/>
    <w:rsid w:val="008F1921"/>
    <w:rsid w:val="008F44A3"/>
    <w:rsid w:val="0090143B"/>
    <w:rsid w:val="0090385F"/>
    <w:rsid w:val="0090778F"/>
    <w:rsid w:val="00910462"/>
    <w:rsid w:val="00911668"/>
    <w:rsid w:val="00915134"/>
    <w:rsid w:val="00917332"/>
    <w:rsid w:val="00917D7A"/>
    <w:rsid w:val="0092486F"/>
    <w:rsid w:val="00942063"/>
    <w:rsid w:val="009512A8"/>
    <w:rsid w:val="00956190"/>
    <w:rsid w:val="00973B27"/>
    <w:rsid w:val="00980836"/>
    <w:rsid w:val="00985B87"/>
    <w:rsid w:val="00992F42"/>
    <w:rsid w:val="00996AEC"/>
    <w:rsid w:val="009A0FF9"/>
    <w:rsid w:val="009A4EE7"/>
    <w:rsid w:val="009A65BB"/>
    <w:rsid w:val="009C00E2"/>
    <w:rsid w:val="009C64B1"/>
    <w:rsid w:val="009E6625"/>
    <w:rsid w:val="009F201A"/>
    <w:rsid w:val="009F26A0"/>
    <w:rsid w:val="009F410F"/>
    <w:rsid w:val="00A073BA"/>
    <w:rsid w:val="00A24706"/>
    <w:rsid w:val="00A301B8"/>
    <w:rsid w:val="00A36381"/>
    <w:rsid w:val="00A4294D"/>
    <w:rsid w:val="00A463AB"/>
    <w:rsid w:val="00A613C8"/>
    <w:rsid w:val="00A67AAE"/>
    <w:rsid w:val="00A72497"/>
    <w:rsid w:val="00A80D86"/>
    <w:rsid w:val="00A81618"/>
    <w:rsid w:val="00A844BE"/>
    <w:rsid w:val="00A84777"/>
    <w:rsid w:val="00A87F98"/>
    <w:rsid w:val="00A979BD"/>
    <w:rsid w:val="00AA0232"/>
    <w:rsid w:val="00AA17E6"/>
    <w:rsid w:val="00AB4050"/>
    <w:rsid w:val="00AC0285"/>
    <w:rsid w:val="00AC1C45"/>
    <w:rsid w:val="00AC1DA4"/>
    <w:rsid w:val="00AC2272"/>
    <w:rsid w:val="00AD70C5"/>
    <w:rsid w:val="00AE49A5"/>
    <w:rsid w:val="00B01C33"/>
    <w:rsid w:val="00B01DD0"/>
    <w:rsid w:val="00B0509F"/>
    <w:rsid w:val="00B0586C"/>
    <w:rsid w:val="00B06D8E"/>
    <w:rsid w:val="00B2238C"/>
    <w:rsid w:val="00B327F3"/>
    <w:rsid w:val="00B37B81"/>
    <w:rsid w:val="00B41009"/>
    <w:rsid w:val="00B42A67"/>
    <w:rsid w:val="00B478F6"/>
    <w:rsid w:val="00B50F7B"/>
    <w:rsid w:val="00B733A5"/>
    <w:rsid w:val="00B934FB"/>
    <w:rsid w:val="00BA00E7"/>
    <w:rsid w:val="00BA0EDE"/>
    <w:rsid w:val="00BA757B"/>
    <w:rsid w:val="00BB073F"/>
    <w:rsid w:val="00BB7797"/>
    <w:rsid w:val="00BC1959"/>
    <w:rsid w:val="00BD3ADC"/>
    <w:rsid w:val="00BE1986"/>
    <w:rsid w:val="00BE291B"/>
    <w:rsid w:val="00BE68DE"/>
    <w:rsid w:val="00BE71C8"/>
    <w:rsid w:val="00BF5603"/>
    <w:rsid w:val="00C01103"/>
    <w:rsid w:val="00C03F7F"/>
    <w:rsid w:val="00C0613D"/>
    <w:rsid w:val="00C115E7"/>
    <w:rsid w:val="00C12BB2"/>
    <w:rsid w:val="00C15ED3"/>
    <w:rsid w:val="00C20398"/>
    <w:rsid w:val="00C3436A"/>
    <w:rsid w:val="00C54B43"/>
    <w:rsid w:val="00C55436"/>
    <w:rsid w:val="00C55B03"/>
    <w:rsid w:val="00C56256"/>
    <w:rsid w:val="00C57343"/>
    <w:rsid w:val="00C625C5"/>
    <w:rsid w:val="00C6415A"/>
    <w:rsid w:val="00C64F9D"/>
    <w:rsid w:val="00C77626"/>
    <w:rsid w:val="00C917C6"/>
    <w:rsid w:val="00C93DBB"/>
    <w:rsid w:val="00CA636D"/>
    <w:rsid w:val="00CA6E18"/>
    <w:rsid w:val="00CB1D7F"/>
    <w:rsid w:val="00CB5C9A"/>
    <w:rsid w:val="00CD0483"/>
    <w:rsid w:val="00CF5467"/>
    <w:rsid w:val="00D12519"/>
    <w:rsid w:val="00D23722"/>
    <w:rsid w:val="00D24E2A"/>
    <w:rsid w:val="00D36E6A"/>
    <w:rsid w:val="00D404EB"/>
    <w:rsid w:val="00D43A84"/>
    <w:rsid w:val="00D43BEC"/>
    <w:rsid w:val="00D505C5"/>
    <w:rsid w:val="00D56548"/>
    <w:rsid w:val="00D61BBA"/>
    <w:rsid w:val="00D658B0"/>
    <w:rsid w:val="00D77849"/>
    <w:rsid w:val="00DA18A1"/>
    <w:rsid w:val="00DA320E"/>
    <w:rsid w:val="00DA33B2"/>
    <w:rsid w:val="00DA36E6"/>
    <w:rsid w:val="00DC50D9"/>
    <w:rsid w:val="00DD4772"/>
    <w:rsid w:val="00DE2586"/>
    <w:rsid w:val="00E048C6"/>
    <w:rsid w:val="00E05F0D"/>
    <w:rsid w:val="00E11980"/>
    <w:rsid w:val="00E20032"/>
    <w:rsid w:val="00E22ADA"/>
    <w:rsid w:val="00E251C8"/>
    <w:rsid w:val="00E401E1"/>
    <w:rsid w:val="00E45B8C"/>
    <w:rsid w:val="00E63355"/>
    <w:rsid w:val="00E708F3"/>
    <w:rsid w:val="00E80985"/>
    <w:rsid w:val="00E80EAA"/>
    <w:rsid w:val="00E87E01"/>
    <w:rsid w:val="00E92CD7"/>
    <w:rsid w:val="00EA24DF"/>
    <w:rsid w:val="00EB041F"/>
    <w:rsid w:val="00EE0344"/>
    <w:rsid w:val="00EF46D0"/>
    <w:rsid w:val="00EF54D9"/>
    <w:rsid w:val="00EF61A4"/>
    <w:rsid w:val="00F009DB"/>
    <w:rsid w:val="00F00B92"/>
    <w:rsid w:val="00F13755"/>
    <w:rsid w:val="00F201CA"/>
    <w:rsid w:val="00F23BBC"/>
    <w:rsid w:val="00F25E87"/>
    <w:rsid w:val="00F34BDF"/>
    <w:rsid w:val="00F363E8"/>
    <w:rsid w:val="00F448C7"/>
    <w:rsid w:val="00F60549"/>
    <w:rsid w:val="00F65C77"/>
    <w:rsid w:val="00F66B1B"/>
    <w:rsid w:val="00F66B7A"/>
    <w:rsid w:val="00F71A4E"/>
    <w:rsid w:val="00F85387"/>
    <w:rsid w:val="00F85C83"/>
    <w:rsid w:val="00F91A50"/>
    <w:rsid w:val="00FA3A42"/>
    <w:rsid w:val="00FA6EF7"/>
    <w:rsid w:val="00FB25B0"/>
    <w:rsid w:val="00FB3F23"/>
    <w:rsid w:val="00FB77C6"/>
    <w:rsid w:val="00FC2E02"/>
    <w:rsid w:val="00FC5D80"/>
    <w:rsid w:val="00FD7925"/>
    <w:rsid w:val="00FF0C35"/>
    <w:rsid w:val="00FF46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20C13"/>
  <w15:chartTrackingRefBased/>
  <w15:docId w15:val="{0C4ADC61-C29B-5444-8CA4-A996FC09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4B1"/>
    <w:rPr>
      <w:lang w:val="en-US"/>
    </w:rPr>
  </w:style>
  <w:style w:type="paragraph" w:styleId="Heading1">
    <w:name w:val="heading 1"/>
    <w:basedOn w:val="Normal"/>
    <w:next w:val="Normal"/>
    <w:link w:val="Heading1Char"/>
    <w:uiPriority w:val="9"/>
    <w:qFormat/>
    <w:rsid w:val="00BE68DE"/>
    <w:pPr>
      <w:keepNext/>
      <w:keepLines/>
      <w:spacing w:before="240"/>
      <w:outlineLvl w:val="0"/>
    </w:pPr>
    <w:rPr>
      <w:rFonts w:asciiTheme="majorHAnsi" w:eastAsiaTheme="majorEastAsia" w:hAnsiTheme="majorHAnsi" w:cstheme="majorBidi"/>
      <w:color w:val="2F5496" w:themeColor="accent1" w:themeShade="BF"/>
      <w:sz w:val="32"/>
      <w:szCs w:val="32"/>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4B1"/>
    <w:pPr>
      <w:tabs>
        <w:tab w:val="center" w:pos="4680"/>
        <w:tab w:val="right" w:pos="9360"/>
      </w:tabs>
    </w:pPr>
  </w:style>
  <w:style w:type="character" w:customStyle="1" w:styleId="HeaderChar">
    <w:name w:val="Header Char"/>
    <w:basedOn w:val="DefaultParagraphFont"/>
    <w:link w:val="Header"/>
    <w:uiPriority w:val="99"/>
    <w:rsid w:val="009C64B1"/>
    <w:rPr>
      <w:lang w:val="en-US"/>
    </w:rPr>
  </w:style>
  <w:style w:type="paragraph" w:styleId="Footer">
    <w:name w:val="footer"/>
    <w:basedOn w:val="Normal"/>
    <w:link w:val="FooterChar"/>
    <w:uiPriority w:val="99"/>
    <w:unhideWhenUsed/>
    <w:rsid w:val="009C64B1"/>
    <w:pPr>
      <w:tabs>
        <w:tab w:val="center" w:pos="4680"/>
        <w:tab w:val="right" w:pos="9360"/>
      </w:tabs>
    </w:pPr>
  </w:style>
  <w:style w:type="character" w:customStyle="1" w:styleId="FooterChar">
    <w:name w:val="Footer Char"/>
    <w:basedOn w:val="DefaultParagraphFont"/>
    <w:link w:val="Footer"/>
    <w:uiPriority w:val="99"/>
    <w:rsid w:val="009C64B1"/>
    <w:rPr>
      <w:lang w:val="en-US"/>
    </w:rPr>
  </w:style>
  <w:style w:type="table" w:styleId="TableGrid">
    <w:name w:val="Table Grid"/>
    <w:basedOn w:val="TableNormal"/>
    <w:uiPriority w:val="39"/>
    <w:rsid w:val="00D6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15E7"/>
    <w:pPr>
      <w:spacing w:before="100" w:beforeAutospacing="1" w:after="100" w:afterAutospacing="1"/>
    </w:pPr>
    <w:rPr>
      <w:rFonts w:ascii="Times New Roman" w:eastAsia="Times New Roman" w:hAnsi="Times New Roman" w:cs="Times New Roman"/>
      <w:lang w:val="en-CA"/>
    </w:rPr>
  </w:style>
  <w:style w:type="character" w:customStyle="1" w:styleId="markedcontent">
    <w:name w:val="markedcontent"/>
    <w:basedOn w:val="DefaultParagraphFont"/>
    <w:rsid w:val="00BB073F"/>
  </w:style>
  <w:style w:type="character" w:customStyle="1" w:styleId="Heading1Char">
    <w:name w:val="Heading 1 Char"/>
    <w:basedOn w:val="DefaultParagraphFont"/>
    <w:link w:val="Heading1"/>
    <w:uiPriority w:val="9"/>
    <w:rsid w:val="00BE68D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E68DE"/>
    <w:rPr>
      <w:color w:val="0563C1" w:themeColor="hyperlink"/>
      <w:u w:val="single"/>
    </w:rPr>
  </w:style>
  <w:style w:type="paragraph" w:styleId="Title">
    <w:name w:val="Title"/>
    <w:basedOn w:val="Normal"/>
    <w:next w:val="Normal"/>
    <w:link w:val="TitleChar"/>
    <w:uiPriority w:val="10"/>
    <w:qFormat/>
    <w:rsid w:val="00BE68DE"/>
    <w:pPr>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BE68D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0752D"/>
    <w:pPr>
      <w:ind w:left="720"/>
      <w:contextualSpacing/>
    </w:pPr>
  </w:style>
  <w:style w:type="paragraph" w:customStyle="1" w:styleId="paragraph">
    <w:name w:val="paragraph"/>
    <w:basedOn w:val="Normal"/>
    <w:rsid w:val="0039646E"/>
    <w:pPr>
      <w:spacing w:before="100" w:beforeAutospacing="1" w:after="100" w:afterAutospacing="1"/>
    </w:pPr>
    <w:rPr>
      <w:rFonts w:ascii="Times New Roman" w:eastAsia="Times New Roman" w:hAnsi="Times New Roman" w:cs="Times New Roman"/>
      <w:lang w:val="en-CA"/>
    </w:rPr>
  </w:style>
  <w:style w:type="character" w:customStyle="1" w:styleId="normaltextrun">
    <w:name w:val="normaltextrun"/>
    <w:basedOn w:val="DefaultParagraphFont"/>
    <w:rsid w:val="0039646E"/>
  </w:style>
  <w:style w:type="character" w:customStyle="1" w:styleId="eop">
    <w:name w:val="eop"/>
    <w:basedOn w:val="DefaultParagraphFont"/>
    <w:rsid w:val="0039646E"/>
  </w:style>
  <w:style w:type="character" w:customStyle="1" w:styleId="tabchar">
    <w:name w:val="tabchar"/>
    <w:basedOn w:val="DefaultParagraphFont"/>
    <w:rsid w:val="0039646E"/>
  </w:style>
  <w:style w:type="character" w:customStyle="1" w:styleId="scxw164599822">
    <w:name w:val="scxw164599822"/>
    <w:basedOn w:val="DefaultParagraphFont"/>
    <w:rsid w:val="0039646E"/>
  </w:style>
  <w:style w:type="table" w:customStyle="1" w:styleId="TableGrid0">
    <w:name w:val="TableGrid"/>
    <w:rsid w:val="005B0871"/>
    <w:rPr>
      <w:rFonts w:eastAsiaTheme="minorEastAsia"/>
    </w:rPr>
    <w:tblPr>
      <w:tblCellMar>
        <w:top w:w="0" w:type="dxa"/>
        <w:left w:w="0" w:type="dxa"/>
        <w:bottom w:w="0" w:type="dxa"/>
        <w:right w:w="0" w:type="dxa"/>
      </w:tblCellMar>
    </w:tblPr>
  </w:style>
  <w:style w:type="character" w:styleId="Strong">
    <w:name w:val="Strong"/>
    <w:basedOn w:val="DefaultParagraphFont"/>
    <w:uiPriority w:val="22"/>
    <w:qFormat/>
    <w:rsid w:val="007D66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32AE5B-3BF4-6949-BDE0-5A2039C7ABF2}">
  <we:reference id="f518cb36-c901-4d52-a9e7-4331342e485d" version="1.2.0.0" store="EXCatalog" storeType="EXCatalog"/>
  <we:alternateReferences>
    <we:reference id="WA200001011" version="1.2.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56F3D-52F0-C840-BC75-B2F04DFDD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1468</Words>
  <Characters>8827</Characters>
  <Application>Microsoft Office Word</Application>
  <DocSecurity>0</DocSecurity>
  <Lines>226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Harper</dc:creator>
  <cp:keywords/>
  <dc:description/>
  <cp:lastModifiedBy>Mark Moeller</cp:lastModifiedBy>
  <cp:revision>2</cp:revision>
  <cp:lastPrinted>2025-01-27T21:04:00Z</cp:lastPrinted>
  <dcterms:created xsi:type="dcterms:W3CDTF">2025-02-18T16:44:00Z</dcterms:created>
  <dcterms:modified xsi:type="dcterms:W3CDTF">2025-02-18T16:44:00Z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documentId_9231</vt:lpwstr>
  </property>
  <property fmtid="{D5CDD505-2E9C-101B-9397-08002B2CF9AE}" pid="3" name="grammarly_documentContext">
    <vt:lpwstr>{"goals":[],"domain":"general","emotions":[],"dialect":"canadian"}</vt:lpwstr>
  </property>
</Properties>
</file>